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CCD" w:rsidRPr="001C6136" w:rsidRDefault="00317CCD" w:rsidP="00317CCD">
      <w:pPr>
        <w:pStyle w:val="msonormalbullet2gif"/>
        <w:spacing w:line="240" w:lineRule="atLeast"/>
        <w:contextualSpacing/>
        <w:jc w:val="center"/>
      </w:pPr>
      <w:r w:rsidRPr="001C6136">
        <w:t>МУНИЦИПАЛЬНОЕ ОБЩЕОБРАЗОВАТЕЛЬНОЕ БЮДЖЕТНОЕ УЧРЕЖДЕНИЕ</w:t>
      </w:r>
    </w:p>
    <w:p w:rsidR="00317CCD" w:rsidRPr="001C6136" w:rsidRDefault="00317CCD" w:rsidP="00317CCD">
      <w:pPr>
        <w:pStyle w:val="msonormalbullet2gif"/>
        <w:spacing w:line="240" w:lineRule="atLeast"/>
        <w:contextualSpacing/>
        <w:jc w:val="center"/>
      </w:pPr>
      <w:r w:rsidRPr="001C6136">
        <w:t xml:space="preserve">СРЕДНЯЯ ОБЩЕОБРАЗОВАТЕЛЬНАЯ ШКОЛА № 13 </w:t>
      </w:r>
    </w:p>
    <w:p w:rsidR="00317CCD" w:rsidRPr="001C6136" w:rsidRDefault="00317CCD" w:rsidP="00317CCD">
      <w:pPr>
        <w:pStyle w:val="msonormalbullet2gif"/>
        <w:spacing w:line="240" w:lineRule="atLeast"/>
        <w:contextualSpacing/>
        <w:jc w:val="center"/>
      </w:pPr>
      <w:r w:rsidRPr="001C6136">
        <w:t xml:space="preserve">ГОРОДСКОГО ОКРУГА ГОРОД НЕФТЕКАМСК </w:t>
      </w:r>
    </w:p>
    <w:p w:rsidR="00317CCD" w:rsidRDefault="00317CCD" w:rsidP="00317CCD">
      <w:pPr>
        <w:pStyle w:val="msonormalbullet2gif"/>
        <w:spacing w:line="240" w:lineRule="atLeast"/>
        <w:contextualSpacing/>
        <w:jc w:val="center"/>
      </w:pPr>
      <w:r w:rsidRPr="001C6136">
        <w:t xml:space="preserve">РЕСПУБЛИКА БАШКОРТОСТАН </w:t>
      </w:r>
    </w:p>
    <w:p w:rsidR="00317CCD" w:rsidRDefault="00317CCD" w:rsidP="00317CCD">
      <w:pPr>
        <w:pStyle w:val="msonormalbullet2gif"/>
        <w:spacing w:line="240" w:lineRule="atLeast"/>
        <w:contextualSpacing/>
        <w:jc w:val="center"/>
      </w:pPr>
    </w:p>
    <w:p w:rsidR="00317CCD" w:rsidRDefault="00317CCD" w:rsidP="00317CCD">
      <w:pPr>
        <w:pStyle w:val="msonormalbullet2gif"/>
        <w:spacing w:line="240" w:lineRule="atLeast"/>
        <w:contextualSpacing/>
        <w:jc w:val="center"/>
      </w:pPr>
    </w:p>
    <w:tbl>
      <w:tblPr>
        <w:tblStyle w:val="a7"/>
        <w:tblW w:w="11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6"/>
        <w:gridCol w:w="6481"/>
      </w:tblGrid>
      <w:tr w:rsidR="00317CCD" w:rsidRPr="001C6136" w:rsidTr="00317CCD">
        <w:trPr>
          <w:trHeight w:val="828"/>
        </w:trPr>
        <w:tc>
          <w:tcPr>
            <w:tcW w:w="4786" w:type="dxa"/>
          </w:tcPr>
          <w:p w:rsidR="00317CCD" w:rsidRPr="001C6136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1C6136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317CCD" w:rsidRPr="001C6136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</w:t>
            </w:r>
            <w:r w:rsidRPr="001C6136">
              <w:rPr>
                <w:rFonts w:ascii="Times New Roman" w:hAnsi="Times New Roman"/>
                <w:sz w:val="24"/>
                <w:szCs w:val="24"/>
              </w:rPr>
              <w:t xml:space="preserve">совета </w:t>
            </w:r>
          </w:p>
          <w:p w:rsidR="00317CCD" w:rsidRPr="001C6136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1C6136">
              <w:rPr>
                <w:rFonts w:ascii="Times New Roman" w:hAnsi="Times New Roman"/>
                <w:sz w:val="24"/>
                <w:szCs w:val="24"/>
              </w:rPr>
              <w:t xml:space="preserve">протокол от 30.08.2013 № 2 </w:t>
            </w:r>
          </w:p>
        </w:tc>
        <w:tc>
          <w:tcPr>
            <w:tcW w:w="6481" w:type="dxa"/>
          </w:tcPr>
          <w:p w:rsidR="00317CCD" w:rsidRPr="001C6136" w:rsidRDefault="00317CCD" w:rsidP="00317CCD">
            <w:pPr>
              <w:ind w:left="3856" w:hanging="2972"/>
              <w:rPr>
                <w:rFonts w:ascii="Times New Roman" w:hAnsi="Times New Roman"/>
                <w:sz w:val="24"/>
                <w:szCs w:val="24"/>
              </w:rPr>
            </w:pPr>
            <w:r w:rsidRPr="001C6136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317CCD" w:rsidRPr="001C6136" w:rsidRDefault="00317CCD" w:rsidP="00317CCD">
            <w:pPr>
              <w:ind w:left="2404" w:hanging="1520"/>
              <w:rPr>
                <w:rFonts w:ascii="Times New Roman" w:hAnsi="Times New Roman"/>
                <w:sz w:val="24"/>
                <w:szCs w:val="24"/>
              </w:rPr>
            </w:pPr>
            <w:r w:rsidRPr="001C6136">
              <w:rPr>
                <w:rFonts w:ascii="Times New Roman" w:hAnsi="Times New Roman"/>
                <w:sz w:val="24"/>
                <w:szCs w:val="24"/>
              </w:rPr>
              <w:t>приказом  МОБУ СОШ №13</w:t>
            </w:r>
          </w:p>
          <w:p w:rsidR="00317CCD" w:rsidRDefault="00317CCD" w:rsidP="00317CCD">
            <w:pPr>
              <w:ind w:left="3856" w:hanging="2972"/>
              <w:rPr>
                <w:rFonts w:ascii="Times New Roman" w:hAnsi="Times New Roman"/>
                <w:sz w:val="24"/>
                <w:szCs w:val="24"/>
              </w:rPr>
            </w:pPr>
            <w:r w:rsidRPr="001C6136">
              <w:rPr>
                <w:rFonts w:ascii="Times New Roman" w:hAnsi="Times New Roman"/>
                <w:sz w:val="24"/>
                <w:szCs w:val="24"/>
              </w:rPr>
              <w:t>от 31.08.2013 № 320</w:t>
            </w:r>
          </w:p>
          <w:p w:rsidR="00317CCD" w:rsidRPr="001C6136" w:rsidRDefault="00317CCD" w:rsidP="00317CCD">
            <w:pPr>
              <w:ind w:left="3856" w:hanging="29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CCD" w:rsidRPr="001C6136" w:rsidTr="00317CCD">
        <w:trPr>
          <w:trHeight w:val="828"/>
        </w:trPr>
        <w:tc>
          <w:tcPr>
            <w:tcW w:w="4786" w:type="dxa"/>
          </w:tcPr>
          <w:p w:rsidR="00317CCD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на заседании </w:t>
            </w:r>
          </w:p>
          <w:p w:rsidR="00317CCD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школьного методического объединения </w:t>
            </w:r>
          </w:p>
          <w:p w:rsidR="00317CCD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учителей физической культуры </w:t>
            </w:r>
          </w:p>
          <w:p w:rsidR="00317CCD" w:rsidRPr="001C6136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2 от 30.08.2013</w:t>
            </w:r>
          </w:p>
        </w:tc>
        <w:tc>
          <w:tcPr>
            <w:tcW w:w="6481" w:type="dxa"/>
          </w:tcPr>
          <w:p w:rsidR="00317CCD" w:rsidRDefault="00317CCD" w:rsidP="00317CCD">
            <w:pPr>
              <w:ind w:left="3856" w:hanging="297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7CCD" w:rsidRPr="001C6136" w:rsidRDefault="00317CCD" w:rsidP="00317CCD">
      <w:pPr>
        <w:pStyle w:val="msonormalbullet2gif"/>
        <w:spacing w:line="240" w:lineRule="atLeast"/>
        <w:contextualSpacing/>
      </w:pPr>
    </w:p>
    <w:p w:rsidR="00317CCD" w:rsidRPr="0075379C" w:rsidRDefault="00317CCD" w:rsidP="00317CCD">
      <w:pPr>
        <w:spacing w:after="0"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17CCD" w:rsidRDefault="00317CCD" w:rsidP="00317CCD">
      <w:pPr>
        <w:pStyle w:val="msonormalbullet2gif"/>
        <w:spacing w:line="240" w:lineRule="atLeast"/>
        <w:contextualSpacing/>
        <w:rPr>
          <w:b/>
          <w:sz w:val="40"/>
          <w:szCs w:val="40"/>
        </w:rPr>
      </w:pPr>
    </w:p>
    <w:p w:rsidR="00317CCD" w:rsidRPr="00F45DC0" w:rsidRDefault="00317CCD" w:rsidP="00317CCD">
      <w:pPr>
        <w:pStyle w:val="msonormalbullet2gif"/>
        <w:spacing w:line="240" w:lineRule="atLeast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Рабочая  программа</w:t>
      </w:r>
    </w:p>
    <w:p w:rsidR="00317CCD" w:rsidRPr="00F45DC0" w:rsidRDefault="00317CCD" w:rsidP="00317CCD">
      <w:pPr>
        <w:pStyle w:val="msonormalbullet2gif"/>
        <w:spacing w:line="240" w:lineRule="atLeast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основного общего образования </w:t>
      </w:r>
      <w:r w:rsidRPr="00F45DC0">
        <w:rPr>
          <w:b/>
          <w:sz w:val="28"/>
          <w:szCs w:val="28"/>
        </w:rPr>
        <w:t xml:space="preserve"> </w:t>
      </w:r>
    </w:p>
    <w:p w:rsidR="00317CCD" w:rsidRPr="00F45DC0" w:rsidRDefault="00317CCD" w:rsidP="00317CCD">
      <w:pPr>
        <w:pStyle w:val="msonormalbullet2gif"/>
        <w:spacing w:line="240" w:lineRule="atLeast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 физической культуре</w:t>
      </w:r>
    </w:p>
    <w:p w:rsidR="00317CCD" w:rsidRPr="00F45DC0" w:rsidRDefault="00317CCD" w:rsidP="00317CCD">
      <w:pPr>
        <w:pStyle w:val="msonormalbullet2gif"/>
        <w:spacing w:line="240" w:lineRule="atLeast"/>
        <w:contextualSpacing/>
        <w:jc w:val="center"/>
        <w:outlineLvl w:val="0"/>
        <w:rPr>
          <w:b/>
          <w:sz w:val="28"/>
          <w:szCs w:val="28"/>
        </w:rPr>
      </w:pPr>
      <w:r w:rsidRPr="00F45DC0">
        <w:rPr>
          <w:b/>
          <w:sz w:val="28"/>
          <w:szCs w:val="28"/>
        </w:rPr>
        <w:t xml:space="preserve">(базовый уровень) </w:t>
      </w:r>
    </w:p>
    <w:p w:rsidR="00317CCD" w:rsidRPr="00F45DC0" w:rsidRDefault="00317CCD" w:rsidP="00317CCD">
      <w:pPr>
        <w:pStyle w:val="msonormalbullet2gif"/>
        <w:spacing w:line="240" w:lineRule="atLeast"/>
        <w:contextualSpacing/>
        <w:jc w:val="center"/>
        <w:rPr>
          <w:sz w:val="28"/>
          <w:szCs w:val="28"/>
        </w:rPr>
      </w:pPr>
    </w:p>
    <w:p w:rsidR="00317CCD" w:rsidRPr="00F45DC0" w:rsidRDefault="00317CCD" w:rsidP="00317CCD">
      <w:pPr>
        <w:pStyle w:val="msonormalbullet2gif"/>
        <w:spacing w:line="240" w:lineRule="atLeast"/>
        <w:contextualSpacing/>
        <w:jc w:val="center"/>
        <w:rPr>
          <w:sz w:val="28"/>
          <w:szCs w:val="28"/>
        </w:rPr>
      </w:pPr>
    </w:p>
    <w:p w:rsidR="00317CCD" w:rsidRDefault="00317CCD" w:rsidP="00317CCD">
      <w:pPr>
        <w:pStyle w:val="msonormalbullet2gif"/>
        <w:spacing w:line="240" w:lineRule="atLeast"/>
        <w:contextualSpacing/>
        <w:jc w:val="right"/>
      </w:pPr>
    </w:p>
    <w:p w:rsidR="00317CCD" w:rsidRDefault="00317CCD" w:rsidP="00317CCD">
      <w:pPr>
        <w:pStyle w:val="msonormalbullet2gif"/>
        <w:spacing w:line="240" w:lineRule="atLeast"/>
        <w:contextualSpacing/>
        <w:jc w:val="right"/>
      </w:pPr>
    </w:p>
    <w:p w:rsidR="00317CCD" w:rsidRDefault="00317CCD" w:rsidP="00317CCD">
      <w:pPr>
        <w:pStyle w:val="msonormalbullet2gif"/>
        <w:spacing w:line="240" w:lineRule="atLeast"/>
        <w:contextualSpacing/>
        <w:jc w:val="right"/>
      </w:pPr>
    </w:p>
    <w:p w:rsidR="00317CCD" w:rsidRDefault="00317CCD" w:rsidP="00317CCD">
      <w:pPr>
        <w:pStyle w:val="msonormalbullet2gif"/>
        <w:spacing w:line="240" w:lineRule="atLeast"/>
        <w:contextualSpacing/>
        <w:jc w:val="right"/>
      </w:pPr>
    </w:p>
    <w:p w:rsidR="00317CCD" w:rsidRDefault="00317CCD" w:rsidP="00317CCD">
      <w:pPr>
        <w:pStyle w:val="msonormalbullet2gif"/>
        <w:spacing w:line="240" w:lineRule="atLeast"/>
        <w:contextualSpacing/>
        <w:jc w:val="right"/>
      </w:pPr>
      <w:r>
        <w:t xml:space="preserve">Составитель: </w:t>
      </w:r>
    </w:p>
    <w:p w:rsidR="00317CCD" w:rsidRDefault="00317CCD" w:rsidP="00317CCD">
      <w:pPr>
        <w:pStyle w:val="msonormalbullet2gif"/>
        <w:spacing w:line="240" w:lineRule="atLeast"/>
        <w:contextualSpacing/>
        <w:jc w:val="right"/>
      </w:pPr>
      <w:proofErr w:type="spellStart"/>
      <w:r>
        <w:t>Кайпулин</w:t>
      </w:r>
      <w:proofErr w:type="spellEnd"/>
      <w:r>
        <w:t xml:space="preserve"> В.М., </w:t>
      </w:r>
    </w:p>
    <w:p w:rsidR="00317CCD" w:rsidRDefault="00317CCD" w:rsidP="00317CCD">
      <w:pPr>
        <w:pStyle w:val="msonormalbullet2gif"/>
        <w:spacing w:line="240" w:lineRule="atLeast"/>
        <w:contextualSpacing/>
        <w:jc w:val="right"/>
      </w:pPr>
      <w:r>
        <w:t>учитель физической культуры МОБУ СОШ № 13</w:t>
      </w:r>
    </w:p>
    <w:p w:rsidR="00317CCD" w:rsidRDefault="00317CCD" w:rsidP="00317CCD">
      <w:pPr>
        <w:pStyle w:val="msonormalbullet2gif"/>
        <w:spacing w:line="240" w:lineRule="atLeast"/>
        <w:contextualSpacing/>
        <w:jc w:val="right"/>
      </w:pPr>
      <w:r>
        <w:t xml:space="preserve"> первой квалификационной категории </w:t>
      </w:r>
    </w:p>
    <w:p w:rsidR="00317CCD" w:rsidRDefault="00317CCD" w:rsidP="00317CCD">
      <w:pPr>
        <w:pStyle w:val="msonormalbullet2gif"/>
        <w:spacing w:line="240" w:lineRule="atLeast"/>
        <w:contextualSpacing/>
        <w:jc w:val="center"/>
      </w:pPr>
    </w:p>
    <w:p w:rsidR="00317CCD" w:rsidRDefault="00317CCD" w:rsidP="00317CCD">
      <w:pPr>
        <w:pStyle w:val="msonormalbullet2gif"/>
        <w:spacing w:line="240" w:lineRule="atLeast"/>
        <w:contextualSpacing/>
        <w:jc w:val="center"/>
      </w:pPr>
    </w:p>
    <w:p w:rsidR="00317CCD" w:rsidRDefault="00317CCD" w:rsidP="00317CCD">
      <w:pPr>
        <w:pStyle w:val="msonormalbullet2gif"/>
        <w:spacing w:line="240" w:lineRule="atLeast"/>
        <w:contextualSpacing/>
        <w:jc w:val="center"/>
      </w:pPr>
    </w:p>
    <w:p w:rsidR="00317CCD" w:rsidRDefault="00317CCD" w:rsidP="00317CCD">
      <w:pPr>
        <w:pStyle w:val="msonormalbullet2gif"/>
        <w:spacing w:line="240" w:lineRule="atLeast"/>
        <w:contextualSpacing/>
        <w:jc w:val="center"/>
      </w:pPr>
    </w:p>
    <w:p w:rsidR="00317CCD" w:rsidRDefault="00317CCD" w:rsidP="00317CCD">
      <w:pPr>
        <w:pStyle w:val="msonormalbullet2gif"/>
        <w:spacing w:line="240" w:lineRule="atLeast"/>
        <w:contextualSpacing/>
        <w:jc w:val="center"/>
      </w:pPr>
    </w:p>
    <w:p w:rsidR="00317CCD" w:rsidRPr="00F45DC0" w:rsidRDefault="00317CCD" w:rsidP="00317CCD">
      <w:pPr>
        <w:pStyle w:val="msonormalbullet2gif"/>
        <w:spacing w:line="240" w:lineRule="atLeast"/>
        <w:contextualSpacing/>
        <w:jc w:val="right"/>
        <w:rPr>
          <w:b/>
          <w:szCs w:val="22"/>
        </w:rPr>
      </w:pPr>
    </w:p>
    <w:p w:rsidR="00317CCD" w:rsidRDefault="00317CCD" w:rsidP="00317CCD">
      <w:pPr>
        <w:pStyle w:val="msonormalbullet2gif"/>
        <w:spacing w:line="240" w:lineRule="atLeast"/>
        <w:contextualSpacing/>
        <w:jc w:val="center"/>
        <w:rPr>
          <w:b/>
        </w:rPr>
      </w:pPr>
    </w:p>
    <w:p w:rsidR="00317CCD" w:rsidRDefault="00317CCD" w:rsidP="00317CCD">
      <w:pPr>
        <w:pStyle w:val="msonormalbullet2gif"/>
        <w:spacing w:line="240" w:lineRule="atLeast"/>
        <w:contextualSpacing/>
        <w:jc w:val="center"/>
        <w:rPr>
          <w:b/>
        </w:rPr>
      </w:pPr>
    </w:p>
    <w:p w:rsidR="00317CCD" w:rsidRDefault="00317CCD" w:rsidP="00317CCD">
      <w:pPr>
        <w:pStyle w:val="msonormalbullet2gif"/>
        <w:spacing w:line="240" w:lineRule="atLeast"/>
        <w:contextualSpacing/>
        <w:jc w:val="center"/>
        <w:rPr>
          <w:b/>
        </w:rPr>
      </w:pPr>
    </w:p>
    <w:p w:rsidR="00317CCD" w:rsidRDefault="00317CCD" w:rsidP="00317CCD">
      <w:pPr>
        <w:pStyle w:val="msonormalbullet2gif"/>
        <w:spacing w:line="240" w:lineRule="atLeast"/>
        <w:contextualSpacing/>
        <w:jc w:val="center"/>
        <w:rPr>
          <w:b/>
        </w:rPr>
      </w:pPr>
    </w:p>
    <w:p w:rsidR="00317CCD" w:rsidRDefault="00317CCD" w:rsidP="00317CCD">
      <w:pPr>
        <w:pStyle w:val="msonormalbullet2gif"/>
        <w:spacing w:line="240" w:lineRule="atLeast"/>
        <w:contextualSpacing/>
        <w:jc w:val="center"/>
        <w:rPr>
          <w:b/>
        </w:rPr>
      </w:pPr>
    </w:p>
    <w:p w:rsidR="00317CCD" w:rsidRDefault="00317CCD" w:rsidP="00317CCD">
      <w:pPr>
        <w:pStyle w:val="msonormalbullet2gif"/>
        <w:spacing w:line="240" w:lineRule="atLeast"/>
        <w:contextualSpacing/>
        <w:jc w:val="center"/>
        <w:rPr>
          <w:b/>
        </w:rPr>
      </w:pPr>
    </w:p>
    <w:p w:rsidR="00317CCD" w:rsidRDefault="00317CCD" w:rsidP="00317CCD">
      <w:pPr>
        <w:pStyle w:val="msonormalbullet2gif"/>
        <w:spacing w:line="240" w:lineRule="atLeast"/>
        <w:contextualSpacing/>
        <w:jc w:val="center"/>
        <w:rPr>
          <w:b/>
        </w:rPr>
      </w:pPr>
    </w:p>
    <w:p w:rsidR="00317CCD" w:rsidRDefault="00317CCD" w:rsidP="00317CCD">
      <w:pPr>
        <w:pStyle w:val="msonormalbullet2gif"/>
        <w:spacing w:line="240" w:lineRule="atLeast"/>
        <w:contextualSpacing/>
        <w:jc w:val="center"/>
        <w:rPr>
          <w:b/>
        </w:rPr>
      </w:pPr>
    </w:p>
    <w:p w:rsidR="00317CCD" w:rsidRPr="00EB5693" w:rsidRDefault="00317CCD" w:rsidP="00317CCD">
      <w:pPr>
        <w:pStyle w:val="msonormalbullet2gif"/>
        <w:spacing w:line="240" w:lineRule="atLeast"/>
        <w:contextualSpacing/>
        <w:jc w:val="center"/>
        <w:rPr>
          <w:b/>
        </w:rPr>
      </w:pPr>
      <w:r w:rsidRPr="00EB5693">
        <w:rPr>
          <w:b/>
        </w:rPr>
        <w:t xml:space="preserve">г. </w:t>
      </w:r>
      <w:r>
        <w:rPr>
          <w:b/>
        </w:rPr>
        <w:t>Нефтекамск</w:t>
      </w:r>
    </w:p>
    <w:p w:rsidR="00317CCD" w:rsidRDefault="00317CCD" w:rsidP="00317CCD">
      <w:pPr>
        <w:pStyle w:val="msonormalbullet2gif"/>
        <w:spacing w:line="240" w:lineRule="atLeast"/>
        <w:contextualSpacing/>
        <w:jc w:val="center"/>
        <w:rPr>
          <w:b/>
        </w:rPr>
      </w:pPr>
      <w:r>
        <w:rPr>
          <w:b/>
        </w:rPr>
        <w:t xml:space="preserve">2013 </w:t>
      </w:r>
      <w:r w:rsidRPr="00EB5693">
        <w:rPr>
          <w:b/>
        </w:rPr>
        <w:t>го</w:t>
      </w:r>
      <w:r>
        <w:rPr>
          <w:b/>
        </w:rPr>
        <w:t>д</w:t>
      </w:r>
    </w:p>
    <w:p w:rsidR="00596D76" w:rsidRDefault="00596D76" w:rsidP="00317CCD">
      <w:pPr>
        <w:pStyle w:val="msonormalbullet2gif"/>
        <w:spacing w:line="240" w:lineRule="atLeast"/>
        <w:contextualSpacing/>
        <w:jc w:val="center"/>
        <w:rPr>
          <w:b/>
        </w:rPr>
      </w:pPr>
    </w:p>
    <w:p w:rsidR="00317CCD" w:rsidRPr="0015661A" w:rsidRDefault="00317CCD" w:rsidP="00317CCD">
      <w:pPr>
        <w:pStyle w:val="msonormalbullet2gif"/>
        <w:spacing w:line="240" w:lineRule="atLeast"/>
        <w:contextualSpacing/>
        <w:jc w:val="center"/>
        <w:rPr>
          <w:b/>
          <w:sz w:val="36"/>
        </w:rPr>
      </w:pPr>
      <w:r w:rsidRPr="003A2CD9">
        <w:rPr>
          <w:b/>
        </w:rPr>
        <w:lastRenderedPageBreak/>
        <w:t>Содержание рабочей программы.</w:t>
      </w:r>
    </w:p>
    <w:p w:rsidR="00317CCD" w:rsidRPr="003A2CD9" w:rsidRDefault="00317CCD" w:rsidP="00317CCD">
      <w:pPr>
        <w:jc w:val="center"/>
        <w:rPr>
          <w:rFonts w:ascii="Times New Roman" w:hAnsi="Times New Roman"/>
          <w:b/>
        </w:rPr>
      </w:pPr>
    </w:p>
    <w:p w:rsidR="00317CCD" w:rsidRPr="003A2CD9" w:rsidRDefault="00596D76" w:rsidP="00317CC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</w:t>
      </w:r>
      <w:r w:rsidR="00317CCD" w:rsidRPr="003A2CD9">
        <w:rPr>
          <w:rFonts w:ascii="Times New Roman" w:hAnsi="Times New Roman"/>
          <w:b/>
        </w:rPr>
        <w:t xml:space="preserve">Стр. </w:t>
      </w:r>
    </w:p>
    <w:p w:rsidR="00317CCD" w:rsidRPr="000C48F6" w:rsidRDefault="00317CCD" w:rsidP="00317CCD">
      <w:pPr>
        <w:spacing w:after="0" w:line="720" w:lineRule="auto"/>
        <w:rPr>
          <w:rFonts w:ascii="Times New Roman" w:hAnsi="Times New Roman"/>
          <w:sz w:val="24"/>
          <w:szCs w:val="24"/>
        </w:rPr>
      </w:pPr>
      <w:r w:rsidRPr="000C48F6">
        <w:rPr>
          <w:rFonts w:ascii="Times New Roman" w:hAnsi="Times New Roman"/>
          <w:sz w:val="24"/>
          <w:szCs w:val="24"/>
        </w:rPr>
        <w:t xml:space="preserve">       1. Пояснительная </w:t>
      </w:r>
      <w:r w:rsidR="00783B95">
        <w:rPr>
          <w:rFonts w:ascii="Times New Roman" w:hAnsi="Times New Roman"/>
          <w:sz w:val="24"/>
          <w:szCs w:val="24"/>
        </w:rPr>
        <w:t>записка………………………………………………………3-6</w:t>
      </w:r>
    </w:p>
    <w:p w:rsidR="00317CCD" w:rsidRPr="000C48F6" w:rsidRDefault="00317CCD" w:rsidP="00317CCD">
      <w:pPr>
        <w:spacing w:after="0" w:line="720" w:lineRule="auto"/>
        <w:rPr>
          <w:rFonts w:ascii="Times New Roman" w:hAnsi="Times New Roman"/>
          <w:sz w:val="24"/>
          <w:szCs w:val="24"/>
        </w:rPr>
      </w:pPr>
      <w:r w:rsidRPr="000C48F6">
        <w:rPr>
          <w:rFonts w:ascii="Times New Roman" w:hAnsi="Times New Roman"/>
          <w:sz w:val="24"/>
          <w:szCs w:val="24"/>
        </w:rPr>
        <w:t xml:space="preserve">       2.Т</w:t>
      </w:r>
      <w:r>
        <w:rPr>
          <w:rFonts w:ascii="Times New Roman" w:hAnsi="Times New Roman"/>
          <w:sz w:val="24"/>
          <w:szCs w:val="24"/>
        </w:rPr>
        <w:t>ематический план для 10</w:t>
      </w:r>
      <w:r w:rsidRPr="000C48F6">
        <w:rPr>
          <w:rFonts w:ascii="Times New Roman" w:hAnsi="Times New Roman"/>
          <w:sz w:val="24"/>
          <w:szCs w:val="24"/>
        </w:rPr>
        <w:t>-11 классов……………………………………….</w:t>
      </w:r>
      <w:r w:rsidR="00783B95">
        <w:rPr>
          <w:rFonts w:ascii="Times New Roman" w:hAnsi="Times New Roman"/>
          <w:sz w:val="24"/>
          <w:szCs w:val="24"/>
        </w:rPr>
        <w:t>7-14</w:t>
      </w:r>
    </w:p>
    <w:p w:rsidR="00317CCD" w:rsidRPr="000C48F6" w:rsidRDefault="00317CCD" w:rsidP="00317CCD">
      <w:pPr>
        <w:pStyle w:val="a6"/>
        <w:spacing w:line="720" w:lineRule="auto"/>
        <w:rPr>
          <w:noProof/>
        </w:rPr>
      </w:pPr>
      <w:r w:rsidRPr="000C48F6">
        <w:t xml:space="preserve">      3. </w:t>
      </w:r>
      <w:r w:rsidRPr="000C48F6">
        <w:rPr>
          <w:noProof/>
        </w:rPr>
        <w:t>Уровень физической подготовленности учащихся …………………</w:t>
      </w:r>
      <w:r w:rsidR="00783B95">
        <w:rPr>
          <w:noProof/>
        </w:rPr>
        <w:t>………15</w:t>
      </w:r>
    </w:p>
    <w:p w:rsidR="00317CCD" w:rsidRPr="000C48F6" w:rsidRDefault="00317CCD" w:rsidP="00317CCD">
      <w:pPr>
        <w:spacing w:after="0" w:line="720" w:lineRule="auto"/>
        <w:rPr>
          <w:rFonts w:ascii="Times New Roman" w:hAnsi="Times New Roman"/>
          <w:sz w:val="24"/>
          <w:szCs w:val="24"/>
        </w:rPr>
      </w:pPr>
      <w:r w:rsidRPr="000C48F6">
        <w:rPr>
          <w:rFonts w:ascii="Times New Roman" w:hAnsi="Times New Roman"/>
          <w:sz w:val="24"/>
          <w:szCs w:val="24"/>
        </w:rPr>
        <w:t xml:space="preserve">      4.  Список  литерат</w:t>
      </w:r>
      <w:r w:rsidR="00783B95">
        <w:rPr>
          <w:rFonts w:ascii="Times New Roman" w:hAnsi="Times New Roman"/>
          <w:sz w:val="24"/>
          <w:szCs w:val="24"/>
        </w:rPr>
        <w:t>уры…………………………………………………….. …...16</w:t>
      </w:r>
    </w:p>
    <w:p w:rsidR="00317CCD" w:rsidRPr="000C48F6" w:rsidRDefault="00317CCD" w:rsidP="00317CC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/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rPr>
          <w:b/>
        </w:rPr>
      </w:pPr>
    </w:p>
    <w:p w:rsidR="00317CCD" w:rsidRDefault="00317CCD" w:rsidP="00317CCD">
      <w:pPr>
        <w:pStyle w:val="a6"/>
        <w:rPr>
          <w:b/>
        </w:rPr>
      </w:pPr>
    </w:p>
    <w:p w:rsidR="00317CCD" w:rsidRDefault="00317CCD" w:rsidP="00317CCD">
      <w:pPr>
        <w:pStyle w:val="a6"/>
        <w:rPr>
          <w:b/>
        </w:rPr>
      </w:pPr>
    </w:p>
    <w:p w:rsidR="00317CCD" w:rsidRDefault="00317CCD" w:rsidP="00317CCD">
      <w:pPr>
        <w:pStyle w:val="a6"/>
        <w:rPr>
          <w:b/>
        </w:rPr>
      </w:pPr>
    </w:p>
    <w:p w:rsidR="00317CCD" w:rsidRDefault="00317CCD" w:rsidP="00317CCD">
      <w:pPr>
        <w:pStyle w:val="a6"/>
        <w:rPr>
          <w:b/>
        </w:rPr>
      </w:pPr>
    </w:p>
    <w:p w:rsidR="00317CCD" w:rsidRDefault="00317CCD" w:rsidP="00317CCD">
      <w:pPr>
        <w:pStyle w:val="a6"/>
        <w:rPr>
          <w:b/>
        </w:rPr>
      </w:pPr>
    </w:p>
    <w:p w:rsidR="00125557" w:rsidRDefault="00125557" w:rsidP="00317CCD">
      <w:pPr>
        <w:pStyle w:val="a6"/>
        <w:rPr>
          <w:b/>
        </w:rPr>
      </w:pPr>
    </w:p>
    <w:p w:rsidR="00125557" w:rsidRDefault="00125557" w:rsidP="00317CCD">
      <w:pPr>
        <w:pStyle w:val="a6"/>
        <w:rPr>
          <w:b/>
        </w:rPr>
      </w:pPr>
    </w:p>
    <w:p w:rsidR="00125557" w:rsidRDefault="00125557" w:rsidP="00317CCD">
      <w:pPr>
        <w:pStyle w:val="a6"/>
        <w:rPr>
          <w:b/>
        </w:rPr>
      </w:pPr>
    </w:p>
    <w:p w:rsidR="00317CCD" w:rsidRDefault="00317CCD" w:rsidP="00317CCD">
      <w:pPr>
        <w:pStyle w:val="a6"/>
        <w:rPr>
          <w:b/>
        </w:rPr>
      </w:pPr>
    </w:p>
    <w:p w:rsidR="00317CCD" w:rsidRDefault="00317CCD" w:rsidP="00317CCD">
      <w:pPr>
        <w:pStyle w:val="a6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</w:p>
    <w:p w:rsidR="00317CCD" w:rsidRDefault="00317CCD" w:rsidP="00317CCD">
      <w:pPr>
        <w:pStyle w:val="a6"/>
        <w:jc w:val="center"/>
        <w:rPr>
          <w:b/>
        </w:rPr>
      </w:pPr>
      <w:r>
        <w:rPr>
          <w:b/>
        </w:rPr>
        <w:t>Пояснительная записка</w:t>
      </w:r>
    </w:p>
    <w:p w:rsidR="00317CCD" w:rsidRPr="00B71CFB" w:rsidRDefault="00317CCD" w:rsidP="00317CCD">
      <w:pPr>
        <w:pStyle w:val="1"/>
        <w:spacing w:line="240" w:lineRule="atLeast"/>
        <w:ind w:firstLine="0"/>
        <w:contextualSpacing/>
        <w:rPr>
          <w:sz w:val="24"/>
          <w:szCs w:val="24"/>
          <w:lang w:val="ru-RU"/>
        </w:rPr>
      </w:pPr>
      <w:r w:rsidRPr="00A65711">
        <w:rPr>
          <w:sz w:val="24"/>
          <w:szCs w:val="24"/>
          <w:lang w:val="ru-RU"/>
        </w:rPr>
        <w:t>Исходными документами для составления рабочей программы являются:</w:t>
      </w:r>
    </w:p>
    <w:p w:rsidR="00317CCD" w:rsidRPr="009C50FD" w:rsidRDefault="00317CCD" w:rsidP="00317CCD">
      <w:pPr>
        <w:pStyle w:val="a8"/>
        <w:numPr>
          <w:ilvl w:val="0"/>
          <w:numId w:val="1"/>
        </w:numPr>
        <w:jc w:val="both"/>
        <w:rPr>
          <w:rStyle w:val="apple-converted-space"/>
          <w:rFonts w:ascii="Times New Roman" w:hAnsi="Times New Roman" w:cs="Times New Roman"/>
          <w:b w:val="0"/>
          <w:sz w:val="24"/>
          <w:szCs w:val="24"/>
        </w:rPr>
      </w:pPr>
      <w:r w:rsidRPr="009C50FD">
        <w:rPr>
          <w:rFonts w:ascii="Times New Roman" w:hAnsi="Times New Roman" w:cs="Times New Roman"/>
          <w:b w:val="0"/>
          <w:sz w:val="24"/>
          <w:szCs w:val="24"/>
        </w:rPr>
        <w:t>Федеральный закон РФ "Об образовании в Российской Федерации" № 273-ФЗ</w:t>
      </w:r>
      <w:r w:rsidRPr="009C50FD">
        <w:rPr>
          <w:rStyle w:val="apple-converted-space"/>
          <w:rFonts w:ascii="Times New Roman" w:hAnsi="Times New Roman" w:cs="Times New Roman"/>
          <w:b w:val="0"/>
          <w:sz w:val="24"/>
          <w:szCs w:val="24"/>
        </w:rPr>
        <w:t xml:space="preserve">  </w:t>
      </w:r>
      <w:r w:rsidRPr="009C50FD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29</w:t>
      </w:r>
      <w:r w:rsidRPr="009C50FD">
        <w:rPr>
          <w:rStyle w:val="apple-converted-space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 </w:t>
      </w:r>
      <w:r w:rsidRPr="009C50FD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декабря </w:t>
      </w:r>
      <w:smartTag w:uri="urn:schemas-microsoft-com:office:smarttags" w:element="metricconverter">
        <w:smartTagPr>
          <w:attr w:name="ProductID" w:val="2012 г"/>
        </w:smartTagPr>
        <w:r w:rsidRPr="009C50FD">
          <w:rPr>
            <w:rFonts w:ascii="Times New Roman" w:hAnsi="Times New Roman" w:cs="Times New Roman"/>
            <w:b w:val="0"/>
            <w:sz w:val="24"/>
            <w:szCs w:val="24"/>
            <w:shd w:val="clear" w:color="auto" w:fill="FFFFFF"/>
          </w:rPr>
          <w:t>2012 г</w:t>
        </w:r>
      </w:smartTag>
      <w:r w:rsidRPr="009C50FD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. № 273-</w:t>
      </w:r>
      <w:r w:rsidRPr="009C50FD">
        <w:rPr>
          <w:rFonts w:ascii="Times New Roman" w:hAnsi="Times New Roman" w:cs="Times New Roman"/>
          <w:b w:val="0"/>
          <w:bCs/>
          <w:sz w:val="24"/>
          <w:szCs w:val="24"/>
          <w:shd w:val="clear" w:color="auto" w:fill="FFFFFF"/>
        </w:rPr>
        <w:t xml:space="preserve">ФЗ, </w:t>
      </w:r>
      <w:r w:rsidRPr="009C50FD">
        <w:rPr>
          <w:rStyle w:val="apple-converted-space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 </w:t>
      </w:r>
    </w:p>
    <w:p w:rsidR="00317CCD" w:rsidRPr="009C50FD" w:rsidRDefault="00317CCD" w:rsidP="00317CCD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C50FD">
        <w:rPr>
          <w:rFonts w:ascii="Times New Roman" w:hAnsi="Times New Roman" w:cs="Times New Roman"/>
          <w:b w:val="0"/>
          <w:sz w:val="24"/>
          <w:szCs w:val="24"/>
        </w:rPr>
        <w:t xml:space="preserve"> Республиканский Закон «Об образовании» от 29 октября 1992 года N ВС-13/32, </w:t>
      </w:r>
    </w:p>
    <w:p w:rsidR="00596D76" w:rsidRPr="00596D76" w:rsidRDefault="00596D76" w:rsidP="00596D76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6D76">
        <w:rPr>
          <w:rFonts w:ascii="Times New Roman" w:hAnsi="Times New Roman" w:cs="Times New Roman"/>
          <w:color w:val="000000"/>
          <w:sz w:val="24"/>
          <w:szCs w:val="24"/>
        </w:rPr>
        <w:t>Региональный базисный учебный план и примерные учебные планы для общеобразовательных учреждений Республики Башкортостан, реализующих программы общего образования (приказ Министерства образования РБ № 1384 от 19 августа 2013г.);</w:t>
      </w:r>
    </w:p>
    <w:p w:rsidR="00596D76" w:rsidRPr="00596D76" w:rsidRDefault="00596D76" w:rsidP="00596D76">
      <w:pPr>
        <w:numPr>
          <w:ilvl w:val="0"/>
          <w:numId w:val="1"/>
        </w:num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96D76">
        <w:rPr>
          <w:rFonts w:ascii="Times New Roman" w:hAnsi="Times New Roman" w:cs="Times New Roman"/>
          <w:color w:val="000000"/>
          <w:sz w:val="24"/>
          <w:szCs w:val="24"/>
        </w:rPr>
        <w:t>Федеральный базисный учебный план и примерные учебные планы   для образовательных учреждений Р</w:t>
      </w:r>
      <w:bookmarkStart w:id="0" w:name="_GoBack"/>
      <w:bookmarkEnd w:id="0"/>
      <w:r w:rsidRPr="00596D76">
        <w:rPr>
          <w:rFonts w:ascii="Times New Roman" w:hAnsi="Times New Roman" w:cs="Times New Roman"/>
          <w:color w:val="000000"/>
          <w:sz w:val="24"/>
          <w:szCs w:val="24"/>
        </w:rPr>
        <w:t>оссийской Федерации, реализующих программы общего образования» (приказ Министерства образования РФ № 1312 от 9 марта 2004г.)</w:t>
      </w:r>
    </w:p>
    <w:p w:rsidR="00317CCD" w:rsidRPr="009C50FD" w:rsidRDefault="00317CCD" w:rsidP="00317CCD">
      <w:pPr>
        <w:pStyle w:val="a8"/>
        <w:numPr>
          <w:ilvl w:val="0"/>
          <w:numId w:val="1"/>
        </w:numPr>
        <w:rPr>
          <w:rFonts w:ascii="Times New Roman" w:hAnsi="Times New Roman" w:cs="Times New Roman"/>
          <w:b w:val="0"/>
          <w:sz w:val="24"/>
          <w:szCs w:val="24"/>
        </w:rPr>
      </w:pPr>
      <w:r w:rsidRPr="009C50FD">
        <w:rPr>
          <w:rFonts w:ascii="Times New Roman" w:hAnsi="Times New Roman" w:cs="Times New Roman"/>
          <w:b w:val="0"/>
          <w:sz w:val="24"/>
          <w:szCs w:val="24"/>
        </w:rPr>
        <w:t xml:space="preserve"> Приказ  Министерства образования и науки РФ «О внесении изменений в  федеральный базисный учебный план и примерные  учебные  планы  для образовательных учреждений Российской Федерации, реализующих программы общего образования, утвержденные приказом Министерства образования РФ № 1312 от 9 марта 2004г» от 1 февраля 2012г.№ 74, </w:t>
      </w:r>
    </w:p>
    <w:p w:rsidR="00317CCD" w:rsidRPr="006F2FC9" w:rsidRDefault="00317CCD" w:rsidP="00317CCD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D503D7">
        <w:rPr>
          <w:rFonts w:ascii="Times New Roman" w:hAnsi="Times New Roman"/>
          <w:sz w:val="24"/>
          <w:szCs w:val="24"/>
        </w:rPr>
        <w:t xml:space="preserve">Федеральный компонент государственного стандарта </w:t>
      </w:r>
      <w:r>
        <w:rPr>
          <w:rFonts w:ascii="Times New Roman" w:hAnsi="Times New Roman"/>
          <w:sz w:val="24"/>
          <w:szCs w:val="24"/>
        </w:rPr>
        <w:t xml:space="preserve">основного общего образования </w:t>
      </w:r>
      <w:r w:rsidRPr="00D503D7">
        <w:rPr>
          <w:rFonts w:ascii="Times New Roman" w:hAnsi="Times New Roman"/>
          <w:sz w:val="24"/>
          <w:szCs w:val="24"/>
        </w:rPr>
        <w:t>(приказ МОРФ от 05.03.2004 г. № 1089).</w:t>
      </w:r>
    </w:p>
    <w:p w:rsidR="00317CCD" w:rsidRDefault="00317CCD" w:rsidP="00317CCD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76BE">
        <w:rPr>
          <w:rFonts w:ascii="Times New Roman" w:hAnsi="Times New Roman" w:cs="Times New Roman"/>
          <w:b w:val="0"/>
          <w:sz w:val="24"/>
          <w:szCs w:val="24"/>
        </w:rPr>
        <w:t>Учебный план МОБУ СОШ №13 на 2013-2014 учебный год (утвержден приказом МОБУ СОШ № 13 от 31.08.2013г. № 320)</w:t>
      </w:r>
    </w:p>
    <w:p w:rsidR="00317CCD" w:rsidRPr="00504BDC" w:rsidRDefault="00317CCD" w:rsidP="00317CCD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04BD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504BDC">
        <w:rPr>
          <w:rFonts w:ascii="Times New Roman" w:hAnsi="Times New Roman" w:cs="Times New Roman"/>
          <w:b w:val="0"/>
          <w:sz w:val="24"/>
          <w:szCs w:val="24"/>
        </w:rPr>
        <w:t>Рабочий план составлен на основе учебной программы «Комплексная программа физического воспитания учащихся 1-11 классов» (</w:t>
      </w:r>
      <w:proofErr w:type="spellStart"/>
      <w:r w:rsidRPr="00504BDC">
        <w:rPr>
          <w:rFonts w:ascii="Times New Roman" w:hAnsi="Times New Roman" w:cs="Times New Roman"/>
          <w:b w:val="0"/>
          <w:sz w:val="24"/>
          <w:szCs w:val="24"/>
        </w:rPr>
        <w:t>В.И.Лях</w:t>
      </w:r>
      <w:proofErr w:type="spellEnd"/>
      <w:r w:rsidRPr="00504BD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504BDC">
        <w:rPr>
          <w:rFonts w:ascii="Times New Roman" w:hAnsi="Times New Roman" w:cs="Times New Roman"/>
          <w:b w:val="0"/>
          <w:sz w:val="24"/>
          <w:szCs w:val="24"/>
        </w:rPr>
        <w:t>А.А.Зданевич</w:t>
      </w:r>
      <w:proofErr w:type="spellEnd"/>
      <w:r w:rsidRPr="00504BDC">
        <w:rPr>
          <w:rFonts w:ascii="Times New Roman" w:hAnsi="Times New Roman" w:cs="Times New Roman"/>
          <w:b w:val="0"/>
          <w:sz w:val="24"/>
          <w:szCs w:val="24"/>
        </w:rPr>
        <w:t>.</w:t>
      </w:r>
      <w:proofErr w:type="gramEnd"/>
      <w:r w:rsidRPr="00504BDC"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proofErr w:type="gramStart"/>
      <w:r w:rsidRPr="00504BDC">
        <w:rPr>
          <w:rFonts w:ascii="Times New Roman" w:hAnsi="Times New Roman" w:cs="Times New Roman"/>
          <w:b w:val="0"/>
          <w:sz w:val="24"/>
          <w:szCs w:val="24"/>
        </w:rPr>
        <w:t xml:space="preserve">М., Просвещение, 2010) и является частью Федерального учебного плана для образовательных учреждений Российской Федерации. </w:t>
      </w:r>
      <w:proofErr w:type="gramEnd"/>
    </w:p>
    <w:p w:rsidR="00317CCD" w:rsidRDefault="00317CCD" w:rsidP="00317CCD">
      <w:pPr>
        <w:pStyle w:val="a6"/>
        <w:rPr>
          <w:b/>
        </w:rPr>
      </w:pPr>
    </w:p>
    <w:p w:rsidR="00317CCD" w:rsidRPr="004942E3" w:rsidRDefault="00317CCD" w:rsidP="00317CCD">
      <w:pPr>
        <w:pStyle w:val="a6"/>
      </w:pPr>
      <w:r w:rsidRPr="004942E3">
        <w:t>Содержание данной рабочей программы при трёх учебных занятиях в неделю  основного общего и среднего (полного) образования по физической культуре направлено в первую очередь на выполнение федерального компонента государственного стандарта образования по физической культуре и, соответственно, на выполнение базовой части комплексной программы по физической культуре.</w:t>
      </w:r>
    </w:p>
    <w:p w:rsidR="00317CCD" w:rsidRPr="004942E3" w:rsidRDefault="00317CCD" w:rsidP="00317CCD">
      <w:pPr>
        <w:pStyle w:val="a6"/>
      </w:pPr>
      <w:r w:rsidRPr="004942E3">
        <w:t>Помимо выполнения обязательного минимума содержания основных содержательных программ, в зависимости от региона его особенностей – климатических, национальных, а также от возможностей материальной физкультурно-спортивной базы включается и дифференцированная часть физической культуры.</w:t>
      </w:r>
    </w:p>
    <w:p w:rsidR="00317CCD" w:rsidRPr="004942E3" w:rsidRDefault="00317CCD" w:rsidP="00317CCD">
      <w:pPr>
        <w:pStyle w:val="a6"/>
      </w:pPr>
      <w:r w:rsidRPr="004942E3">
        <w:t>Данная программа рассчитана на условия типовых образовательных учреждений со стандартной базой для занятий физическим воспитанием и стандартным набором спортивного инвентаря.</w:t>
      </w:r>
    </w:p>
    <w:p w:rsidR="00317CCD" w:rsidRDefault="00317CCD" w:rsidP="00317CCD">
      <w:pPr>
        <w:pStyle w:val="a6"/>
      </w:pPr>
      <w:r w:rsidRPr="004942E3">
        <w:t>При разработке рабочей программы учитывались приём нормативов «Президентских состязаний», а так же участие школы в территориальной Спартакиаде по традиционным видам спорта (лыжи, баскетбол, волейбол, лёгкая атлетика).</w:t>
      </w:r>
    </w:p>
    <w:p w:rsidR="00317CCD" w:rsidRPr="004942E3" w:rsidRDefault="00317CCD" w:rsidP="00317CCD">
      <w:pPr>
        <w:pStyle w:val="a6"/>
      </w:pPr>
    </w:p>
    <w:p w:rsidR="00317CCD" w:rsidRPr="004942E3" w:rsidRDefault="00317CCD" w:rsidP="00317CCD">
      <w:pPr>
        <w:pStyle w:val="a6"/>
      </w:pPr>
      <w:r>
        <w:rPr>
          <w:b/>
        </w:rPr>
        <w:t xml:space="preserve">         </w:t>
      </w:r>
      <w:r w:rsidRPr="004942E3">
        <w:rPr>
          <w:b/>
        </w:rPr>
        <w:t xml:space="preserve">Целью физического воспитания в школе является </w:t>
      </w:r>
      <w:r w:rsidRPr="004942E3">
        <w:t>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</w:t>
      </w:r>
    </w:p>
    <w:p w:rsidR="00317CCD" w:rsidRPr="004942E3" w:rsidRDefault="00317CCD" w:rsidP="00317CCD">
      <w:pPr>
        <w:pStyle w:val="a6"/>
      </w:pPr>
      <w:r w:rsidRPr="004942E3">
        <w:t>физкультурно-оздоровительную и спортивную деятельность.</w:t>
      </w:r>
    </w:p>
    <w:p w:rsidR="00317CCD" w:rsidRPr="004942E3" w:rsidRDefault="00317CCD" w:rsidP="00317CCD">
      <w:pPr>
        <w:pStyle w:val="a6"/>
        <w:ind w:firstLine="708"/>
      </w:pPr>
      <w:r w:rsidRPr="004942E3">
        <w:t xml:space="preserve">Достижение цели физического воспитания обеспечивается решением следующих задач, направленных </w:t>
      </w:r>
      <w:proofErr w:type="gramStart"/>
      <w:r w:rsidRPr="004942E3">
        <w:t>на</w:t>
      </w:r>
      <w:proofErr w:type="gramEnd"/>
      <w:r w:rsidRPr="004942E3">
        <w:t>:</w:t>
      </w:r>
    </w:p>
    <w:p w:rsidR="00317CCD" w:rsidRPr="004942E3" w:rsidRDefault="00317CCD" w:rsidP="00317CCD">
      <w:pPr>
        <w:pStyle w:val="a6"/>
      </w:pPr>
      <w:r w:rsidRPr="004942E3">
        <w:t>укрепление здоровья, содействие гармоническому физическому развитию;</w:t>
      </w:r>
    </w:p>
    <w:p w:rsidR="00317CCD" w:rsidRPr="004942E3" w:rsidRDefault="00317CCD" w:rsidP="00317CCD">
      <w:pPr>
        <w:pStyle w:val="a6"/>
      </w:pPr>
      <w:r w:rsidRPr="004942E3">
        <w:t>обучение жизненно важным двигательным умениям и навыкам;</w:t>
      </w:r>
    </w:p>
    <w:p w:rsidR="00317CCD" w:rsidRPr="004942E3" w:rsidRDefault="00317CCD" w:rsidP="00317CCD">
      <w:pPr>
        <w:pStyle w:val="a6"/>
      </w:pPr>
      <w:r w:rsidRPr="004942E3">
        <w:t>развитие двигательных (кондиционных и координационных) способностей;</w:t>
      </w:r>
    </w:p>
    <w:p w:rsidR="00317CCD" w:rsidRPr="004942E3" w:rsidRDefault="00317CCD" w:rsidP="00317CCD">
      <w:pPr>
        <w:pStyle w:val="a6"/>
      </w:pPr>
      <w:r w:rsidRPr="004942E3">
        <w:t>приобретение необходимых знаний в области физической культуры и спорта;</w:t>
      </w:r>
    </w:p>
    <w:p w:rsidR="00317CCD" w:rsidRPr="004942E3" w:rsidRDefault="00317CCD" w:rsidP="00317CCD">
      <w:pPr>
        <w:pStyle w:val="a6"/>
      </w:pPr>
      <w:r w:rsidRPr="004942E3"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317CCD" w:rsidRPr="004942E3" w:rsidRDefault="00317CCD" w:rsidP="00317CCD">
      <w:pPr>
        <w:pStyle w:val="a6"/>
      </w:pPr>
      <w:r w:rsidRPr="004942E3">
        <w:t>содействие воспитанию нравственных и волевых качеств, развитие психических процессов и свойств личности.</w:t>
      </w:r>
    </w:p>
    <w:p w:rsidR="00317CCD" w:rsidRPr="004942E3" w:rsidRDefault="00317CCD" w:rsidP="00317CCD">
      <w:pPr>
        <w:pStyle w:val="a6"/>
        <w:ind w:firstLine="708"/>
      </w:pPr>
      <w:r w:rsidRPr="004942E3">
        <w:t>Система физического 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 В этой связи в основе принципов дальнейшего развития системы физического воспитания в школе должны лежать идеи личностного и деятельного подходов, оптимизации и интенсификации учебно-воспитательного процесса.</w:t>
      </w:r>
    </w:p>
    <w:p w:rsidR="00317CCD" w:rsidRPr="004942E3" w:rsidRDefault="00317CCD" w:rsidP="00317CCD">
      <w:pPr>
        <w:pStyle w:val="a6"/>
      </w:pPr>
      <w:r w:rsidRPr="004942E3">
        <w:t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ориентаций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знаний.</w:t>
      </w:r>
    </w:p>
    <w:p w:rsidR="00317CCD" w:rsidRPr="004942E3" w:rsidRDefault="00317CCD" w:rsidP="00317CCD">
      <w:pPr>
        <w:pStyle w:val="a6"/>
      </w:pPr>
      <w:r w:rsidRPr="004942E3">
        <w:t xml:space="preserve">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 заниматься в будущем. </w:t>
      </w:r>
      <w:r w:rsidRPr="004942E3">
        <w:rPr>
          <w:b/>
        </w:rPr>
        <w:t>Базовый</w:t>
      </w:r>
      <w:r w:rsidRPr="004942E3"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317CCD" w:rsidRDefault="00317CCD" w:rsidP="00317CCD">
      <w:pPr>
        <w:pStyle w:val="a6"/>
      </w:pPr>
      <w:r w:rsidRPr="004942E3">
        <w:t xml:space="preserve">Настоящая рабочая программа имеет </w:t>
      </w:r>
      <w:r w:rsidRPr="004942E3">
        <w:rPr>
          <w:b/>
        </w:rPr>
        <w:t>три раздела</w:t>
      </w:r>
      <w:r w:rsidRPr="004942E3">
        <w:t>, которые описывают содержание форм физической культуры  составляющих целостную систему физического воспитания в общеобразовательной школе.</w:t>
      </w:r>
    </w:p>
    <w:p w:rsidR="00317CCD" w:rsidRPr="004942E3" w:rsidRDefault="00317CCD" w:rsidP="00317CCD">
      <w:pPr>
        <w:pStyle w:val="a6"/>
      </w:pPr>
    </w:p>
    <w:p w:rsidR="00317CCD" w:rsidRDefault="00317CCD" w:rsidP="00317CCD">
      <w:pPr>
        <w:pStyle w:val="a6"/>
        <w:rPr>
          <w:b/>
        </w:rPr>
      </w:pPr>
    </w:p>
    <w:p w:rsidR="00317CCD" w:rsidRPr="004942E3" w:rsidRDefault="00317CCD" w:rsidP="00317CCD">
      <w:pPr>
        <w:pStyle w:val="a6"/>
      </w:pPr>
      <w:r>
        <w:rPr>
          <w:b/>
        </w:rPr>
        <w:t xml:space="preserve">               </w:t>
      </w:r>
      <w:r w:rsidRPr="004942E3">
        <w:rPr>
          <w:b/>
        </w:rPr>
        <w:t>Задачи физического воспитания учащихся 10 – 11 классов.</w:t>
      </w:r>
    </w:p>
    <w:p w:rsidR="00317CCD" w:rsidRPr="004942E3" w:rsidRDefault="00317CCD" w:rsidP="00317CCD">
      <w:pPr>
        <w:pStyle w:val="a6"/>
      </w:pPr>
      <w:r w:rsidRPr="004942E3">
        <w:t xml:space="preserve">Задачи физического воспитания учащихся 10 – 11 классов направлены </w:t>
      </w:r>
      <w:proofErr w:type="gramStart"/>
      <w:r w:rsidRPr="004942E3">
        <w:t>на</w:t>
      </w:r>
      <w:proofErr w:type="gramEnd"/>
      <w:r w:rsidRPr="004942E3">
        <w:t>:</w:t>
      </w:r>
    </w:p>
    <w:p w:rsidR="00317CCD" w:rsidRPr="004942E3" w:rsidRDefault="00317CCD" w:rsidP="00317CCD">
      <w:pPr>
        <w:pStyle w:val="a6"/>
      </w:pPr>
      <w:r w:rsidRPr="004942E3">
        <w:t>содействие гармоничному физическому развитию, выработку умений использовать упражнения, гигиенические процедуры и условия внешней среды для укрепления состояния здоровья, противостояния стрессам;</w:t>
      </w:r>
    </w:p>
    <w:p w:rsidR="00317CCD" w:rsidRPr="004942E3" w:rsidRDefault="00317CCD" w:rsidP="00317CCD">
      <w:pPr>
        <w:pStyle w:val="a6"/>
      </w:pPr>
      <w:r w:rsidRPr="004942E3">
        <w:t>формирование общественных и личностных представлений о престижности высокого уровня здоровья и разносторонней физиологической подготовленности;</w:t>
      </w:r>
    </w:p>
    <w:p w:rsidR="00317CCD" w:rsidRPr="004942E3" w:rsidRDefault="00317CCD" w:rsidP="00317CCD">
      <w:pPr>
        <w:pStyle w:val="a6"/>
      </w:pPr>
      <w:r w:rsidRPr="004942E3">
        <w:t>расширение двигательного опыта посредством овладения новыми двигательными действиями и формирование умений применять их в различных  по сложности условиях;</w:t>
      </w:r>
    </w:p>
    <w:p w:rsidR="00317CCD" w:rsidRPr="004942E3" w:rsidRDefault="00317CCD" w:rsidP="00317CCD">
      <w:pPr>
        <w:pStyle w:val="a6"/>
      </w:pPr>
      <w:r w:rsidRPr="004942E3">
        <w:t xml:space="preserve">дальнейшее развитие кондиционных (силовых, скоростно-силовых, выносливости, скорости и гибкости) и координационных (быстроты перестроения двигательных действий, согласования, способностей к произвольному расслаблению мышц, вестибулярной устойчивости </w:t>
      </w:r>
      <w:proofErr w:type="spellStart"/>
      <w:r w:rsidRPr="004942E3">
        <w:t>идр</w:t>
      </w:r>
      <w:proofErr w:type="spellEnd"/>
      <w:r w:rsidRPr="004942E3">
        <w:t>.) способностей;</w:t>
      </w:r>
    </w:p>
    <w:p w:rsidR="00317CCD" w:rsidRPr="004942E3" w:rsidRDefault="00317CCD" w:rsidP="00317CCD">
      <w:pPr>
        <w:pStyle w:val="a6"/>
      </w:pPr>
      <w:r w:rsidRPr="004942E3">
        <w:t>формирование знаний о закономерностях двигательной активности, спортивной тренировке, значений занятий физической культурой для будущей трудовой деятельности, выполнении функции отцовства и материнства, подготовку к службе в армии;</w:t>
      </w:r>
    </w:p>
    <w:p w:rsidR="00317CCD" w:rsidRPr="004942E3" w:rsidRDefault="00317CCD" w:rsidP="00317CCD">
      <w:pPr>
        <w:pStyle w:val="a6"/>
      </w:pPr>
      <w:r w:rsidRPr="004942E3">
        <w:t>закрепление потребности к регулярным занятиям физическими упражнениями и избранным видом спорта;</w:t>
      </w:r>
    </w:p>
    <w:p w:rsidR="00317CCD" w:rsidRPr="004942E3" w:rsidRDefault="00317CCD" w:rsidP="00317CCD">
      <w:pPr>
        <w:pStyle w:val="a6"/>
      </w:pPr>
      <w:proofErr w:type="gramStart"/>
      <w:r w:rsidRPr="004942E3">
        <w:t>формирование адекватной самооценки личности, нравственного самосознания, мировоззрения, коллективизма, развитие целеустремлённости, уверенности, выдержки, самообладания;</w:t>
      </w:r>
      <w:proofErr w:type="gramEnd"/>
    </w:p>
    <w:p w:rsidR="00317CCD" w:rsidRPr="004942E3" w:rsidRDefault="00317CCD" w:rsidP="00317CCD">
      <w:pPr>
        <w:pStyle w:val="a6"/>
      </w:pPr>
      <w:r w:rsidRPr="004942E3">
        <w:t>дальнейшее развитие психических процессов и обучение основам психической регуляции.</w:t>
      </w:r>
    </w:p>
    <w:p w:rsidR="00317CCD" w:rsidRPr="004942E3" w:rsidRDefault="00317CCD" w:rsidP="00317CCD">
      <w:pPr>
        <w:pStyle w:val="a6"/>
        <w:rPr>
          <w:b/>
          <w:noProof/>
        </w:rPr>
      </w:pPr>
      <w:r>
        <w:rPr>
          <w:b/>
          <w:noProof/>
        </w:rPr>
        <w:t xml:space="preserve">         </w:t>
      </w:r>
      <w:r w:rsidRPr="004942E3">
        <w:rPr>
          <w:b/>
          <w:noProof/>
        </w:rPr>
        <w:t>Уровень развития физической культуры учащихся, оканчивающих среднюю школу.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В результате освоения Обязательного минимума содержания учебного предмета «физическая культура» учащиеся по окончании средней школы должны достигнуть следующего уровня развития физической культуры.</w:t>
      </w:r>
    </w:p>
    <w:p w:rsidR="00317CCD" w:rsidRPr="004942E3" w:rsidRDefault="00317CCD" w:rsidP="00317CCD">
      <w:pPr>
        <w:pStyle w:val="a6"/>
        <w:rPr>
          <w:b/>
          <w:noProof/>
        </w:rPr>
      </w:pPr>
      <w:r w:rsidRPr="004942E3">
        <w:rPr>
          <w:b/>
          <w:noProof/>
        </w:rPr>
        <w:t>Объяснять: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роль и значение физической культуры в развитии общества и человека, цели и принципы современного олимпийского движения, его роль и значение в современном мире, влияние на развитие массовой физической культуры и спорта высших достижений;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роль и значение занятий физической культурой в укреплении здоровья человека, профилактике вредных привычек, ведении здорового образа жизни.</w:t>
      </w:r>
    </w:p>
    <w:p w:rsidR="00317CCD" w:rsidRPr="004942E3" w:rsidRDefault="00317CCD" w:rsidP="00317CCD">
      <w:pPr>
        <w:pStyle w:val="a6"/>
        <w:rPr>
          <w:b/>
          <w:noProof/>
        </w:rPr>
      </w:pPr>
      <w:r w:rsidRPr="004942E3">
        <w:rPr>
          <w:b/>
          <w:noProof/>
        </w:rPr>
        <w:t>Характеризовать: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индивидуальные особенности физического и психического развития и их связь с регулярными занятиями физическими упражнениями;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особенности функционирования основных органов и структур организма во время занятий физическими упражнениями, особенности планирования индивидуальных занятий физическими упражнениями различной направленности и контроля их эффективности;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особенности организации и проведения индивидуальных занятий физическими упражнениями общей профессиональноприкладной и оздоровительно-корригирующей направленности;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особенности обучения и самообучения двигательным действиям, ос,обенности развития физических способностей на занятиях физической культурой;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особенности форм урочных и внеурочных занятий физическими упражнениями, основы их структуры, содержания и направленности;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особенности содержания и направленности различных систем физических упражнений, их оздоровительную и развивающую эффективность.</w:t>
      </w:r>
    </w:p>
    <w:p w:rsidR="00317CCD" w:rsidRPr="004942E3" w:rsidRDefault="00317CCD" w:rsidP="00317CCD">
      <w:pPr>
        <w:pStyle w:val="a6"/>
        <w:rPr>
          <w:b/>
          <w:noProof/>
        </w:rPr>
      </w:pPr>
      <w:r w:rsidRPr="004942E3">
        <w:rPr>
          <w:b/>
          <w:noProof/>
        </w:rPr>
        <w:t>Соблюдать правила: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личной гигиены и закаливания организма;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организации и проведения самостоятельных и самодеятельных форм занятий физическими упражнениями и спортом;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культуры поведения и взаимодействия во время коллективных занятий и соревнований;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профилактики травматизма и оказания первой помощи при травмах и ушибах;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экипировки и использования спортивного инвентаря на занятиях физической культурой.</w:t>
      </w:r>
    </w:p>
    <w:p w:rsidR="00317CCD" w:rsidRPr="004942E3" w:rsidRDefault="00317CCD" w:rsidP="00317CCD">
      <w:pPr>
        <w:pStyle w:val="a6"/>
        <w:rPr>
          <w:b/>
          <w:noProof/>
        </w:rPr>
      </w:pPr>
      <w:r w:rsidRPr="004942E3">
        <w:rPr>
          <w:b/>
          <w:noProof/>
        </w:rPr>
        <w:t>Проводить: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самостоятельные и самодеятельньте занятия физическими упражнениями с общей профессионально-прикладной и оздоровительно-корригирующей направленностью;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контроль за индивидуальным физическим развитием и физической подготовленностью, физической работоспособностью, осанкой;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приемы страховки и самостраховки во время занятий физическими упражнениями, приемы оказания первой помощи при травмах и ушибах;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приемы массажа и самомассажа;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занятия физической культурой и спортивные соревнования с учащимися младших классов;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судейство соревнований по одному из видов спорта.</w:t>
      </w:r>
    </w:p>
    <w:p w:rsidR="00317CCD" w:rsidRDefault="00317CCD" w:rsidP="00317CCD">
      <w:pPr>
        <w:pStyle w:val="a6"/>
        <w:rPr>
          <w:b/>
          <w:noProof/>
        </w:rPr>
      </w:pPr>
    </w:p>
    <w:p w:rsidR="00317CCD" w:rsidRPr="004942E3" w:rsidRDefault="00317CCD" w:rsidP="00317CCD">
      <w:pPr>
        <w:pStyle w:val="a6"/>
        <w:rPr>
          <w:b/>
          <w:noProof/>
        </w:rPr>
      </w:pPr>
      <w:r w:rsidRPr="004942E3">
        <w:rPr>
          <w:b/>
          <w:noProof/>
        </w:rPr>
        <w:t>Составлять: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индивидуальные комплексы физических упражнений различной направленности;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планы-конспекты индивидуальных занятий и систем занятий.</w:t>
      </w:r>
    </w:p>
    <w:p w:rsidR="00317CCD" w:rsidRPr="004942E3" w:rsidRDefault="00317CCD" w:rsidP="00317CCD">
      <w:pPr>
        <w:pStyle w:val="a6"/>
        <w:rPr>
          <w:b/>
          <w:noProof/>
        </w:rPr>
      </w:pPr>
      <w:r w:rsidRPr="004942E3">
        <w:rPr>
          <w:b/>
          <w:noProof/>
        </w:rPr>
        <w:t>Определять: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уровни индивидуального физического развития и двигательной подготовленности;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эффективность занятий физическими упражнениями, функциональное состояние организма и физическую работоспособность;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noProof/>
        </w:rPr>
        <w:t>• дозировку физической нагрузки и направленность воздействий физических упражнений.</w:t>
      </w:r>
    </w:p>
    <w:p w:rsidR="00317CCD" w:rsidRPr="004942E3" w:rsidRDefault="00317CCD" w:rsidP="00317CCD">
      <w:pPr>
        <w:pStyle w:val="a6"/>
        <w:jc w:val="center"/>
        <w:rPr>
          <w:b/>
          <w:noProof/>
        </w:rPr>
      </w:pPr>
      <w:r w:rsidRPr="004942E3">
        <w:rPr>
          <w:b/>
          <w:noProof/>
        </w:rPr>
        <w:t>Демонстрировать: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093"/>
        <w:gridCol w:w="2676"/>
        <w:gridCol w:w="2676"/>
        <w:gridCol w:w="2676"/>
      </w:tblGrid>
      <w:tr w:rsidR="00317CCD" w:rsidRPr="004942E3" w:rsidTr="00317CCD">
        <w:trPr>
          <w:trHeight w:val="43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Физические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способности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Физические упражнения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Юноши</w:t>
            </w:r>
          </w:p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Девушки</w:t>
            </w:r>
          </w:p>
        </w:tc>
      </w:tr>
      <w:tr w:rsidR="00317CCD" w:rsidRPr="004942E3" w:rsidTr="00317CCD">
        <w:trPr>
          <w:trHeight w:val="301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Скоростные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942E3">
                <w:rPr>
                  <w:noProof/>
                </w:rPr>
                <w:t>30 м</w:t>
              </w:r>
            </w:smartTag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>
              <w:rPr>
                <w:noProof/>
              </w:rPr>
              <w:t>4.9</w:t>
            </w:r>
            <w:r w:rsidRPr="004942E3">
              <w:rPr>
                <w:noProof/>
              </w:rPr>
              <w:t xml:space="preserve"> с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>
              <w:rPr>
                <w:noProof/>
              </w:rPr>
              <w:t>5,3</w:t>
            </w:r>
            <w:r w:rsidRPr="004942E3">
              <w:rPr>
                <w:noProof/>
              </w:rPr>
              <w:t xml:space="preserve"> с</w:t>
            </w:r>
          </w:p>
        </w:tc>
      </w:tr>
      <w:tr w:rsidR="00317CCD" w:rsidRPr="004942E3" w:rsidTr="00317CCD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4942E3">
                <w:rPr>
                  <w:noProof/>
                </w:rPr>
                <w:t>100 м</w:t>
              </w:r>
            </w:smartTag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14,3 с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>
              <w:rPr>
                <w:noProof/>
              </w:rPr>
              <w:t>17,0</w:t>
            </w:r>
            <w:r w:rsidRPr="004942E3">
              <w:rPr>
                <w:noProof/>
              </w:rPr>
              <w:t xml:space="preserve"> с</w:t>
            </w:r>
          </w:p>
        </w:tc>
      </w:tr>
      <w:tr w:rsidR="00317CCD" w:rsidRPr="004942E3" w:rsidTr="00317CCD">
        <w:trPr>
          <w:trHeight w:val="81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Силовые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Подтягивание из виса на высокой перекладине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>
              <w:rPr>
                <w:noProof/>
              </w:rPr>
              <w:t>10</w:t>
            </w:r>
            <w:r w:rsidRPr="004942E3">
              <w:rPr>
                <w:noProof/>
              </w:rPr>
              <w:t xml:space="preserve"> раз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—</w:t>
            </w:r>
          </w:p>
        </w:tc>
      </w:tr>
      <w:tr w:rsidR="00317CCD" w:rsidRPr="004942E3" w:rsidTr="00317CCD">
        <w:trPr>
          <w:trHeight w:val="8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Подтягивание в висе лежа на низкой перекладине, раз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—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14 раз</w:t>
            </w:r>
          </w:p>
        </w:tc>
      </w:tr>
      <w:tr w:rsidR="00317CCD" w:rsidRPr="004942E3" w:rsidTr="00317CCD">
        <w:trPr>
          <w:trHeight w:val="4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Прыжок в длину с места, см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>
              <w:rPr>
                <w:noProof/>
              </w:rPr>
              <w:t>220</w:t>
            </w:r>
            <w:r w:rsidRPr="004942E3">
              <w:rPr>
                <w:noProof/>
              </w:rPr>
              <w:t xml:space="preserve"> см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smartTag w:uri="urn:schemas-microsoft-com:office:smarttags" w:element="metricconverter">
              <w:smartTagPr>
                <w:attr w:name="ProductID" w:val="170 см"/>
              </w:smartTagPr>
              <w:r w:rsidRPr="004942E3">
                <w:rPr>
                  <w:noProof/>
                </w:rPr>
                <w:t>170 см</w:t>
              </w:r>
            </w:smartTag>
          </w:p>
        </w:tc>
      </w:tr>
      <w:tr w:rsidR="00317CCD" w:rsidRPr="004942E3" w:rsidTr="00317CCD">
        <w:trPr>
          <w:trHeight w:val="263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К выносливости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 xml:space="preserve">Кроссовый бег на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942E3">
                <w:rPr>
                  <w:noProof/>
                </w:rPr>
                <w:t>3 км</w:t>
              </w:r>
            </w:smartTag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13 мин 50 с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—</w:t>
            </w:r>
          </w:p>
        </w:tc>
      </w:tr>
      <w:tr w:rsidR="00317CCD" w:rsidRPr="004942E3" w:rsidTr="00317CCD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 xml:space="preserve">Кроссовый бег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4942E3">
                <w:rPr>
                  <w:noProof/>
                </w:rPr>
                <w:t>2 км</w:t>
              </w:r>
            </w:smartTag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—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CD" w:rsidRPr="004942E3" w:rsidRDefault="00317CCD" w:rsidP="00317CCD">
            <w:pPr>
              <w:pStyle w:val="a6"/>
              <w:jc w:val="center"/>
              <w:rPr>
                <w:noProof/>
                <w:color w:val="000000"/>
              </w:rPr>
            </w:pPr>
            <w:r w:rsidRPr="004942E3">
              <w:rPr>
                <w:noProof/>
              </w:rPr>
              <w:t>10 мин 00 с</w:t>
            </w:r>
          </w:p>
        </w:tc>
      </w:tr>
    </w:tbl>
    <w:p w:rsidR="00317CCD" w:rsidRPr="004942E3" w:rsidRDefault="00317CCD" w:rsidP="00317CCD">
      <w:pPr>
        <w:pStyle w:val="a6"/>
        <w:jc w:val="center"/>
        <w:rPr>
          <w:b/>
          <w:noProof/>
        </w:rPr>
      </w:pPr>
    </w:p>
    <w:p w:rsidR="00317CCD" w:rsidRPr="004942E3" w:rsidRDefault="00317CCD" w:rsidP="00317CCD">
      <w:pPr>
        <w:pStyle w:val="a6"/>
        <w:jc w:val="center"/>
        <w:rPr>
          <w:b/>
          <w:noProof/>
        </w:rPr>
      </w:pPr>
      <w:r w:rsidRPr="004942E3">
        <w:rPr>
          <w:b/>
          <w:noProof/>
        </w:rPr>
        <w:t>Двигательные умения, навыки и способности:</w:t>
      </w:r>
    </w:p>
    <w:p w:rsidR="00317CCD" w:rsidRPr="004942E3" w:rsidRDefault="00317CCD" w:rsidP="00317CCD">
      <w:pPr>
        <w:pStyle w:val="a6"/>
        <w:rPr>
          <w:noProof/>
        </w:rPr>
      </w:pPr>
      <w:proofErr w:type="gramStart"/>
      <w:r>
        <w:rPr>
          <w:b/>
          <w:noProof/>
        </w:rPr>
        <w:t>В метани</w:t>
      </w:r>
      <w:r w:rsidRPr="004942E3">
        <w:rPr>
          <w:b/>
          <w:noProof/>
        </w:rPr>
        <w:t>ях на дальность и на меткость</w:t>
      </w:r>
      <w:r w:rsidRPr="004942E3">
        <w:rPr>
          <w:noProof/>
        </w:rPr>
        <w:t xml:space="preserve">: метать различньв по массе и форме снаряды (гранату, утяжеленные малые мячи резиновые палки и др.) с места и с полного разбега (12—15 м с использованием четьтрехшажного варианта бросковьтх шагов метать различные по массе и форме снаряды в горизонтальнук цель 2,5 х </w:t>
      </w:r>
      <w:smartTag w:uri="urn:schemas-microsoft-com:office:smarttags" w:element="metricconverter">
        <w:smartTagPr>
          <w:attr w:name="ProductID" w:val="2,5 М"/>
        </w:smartTagPr>
        <w:r w:rsidRPr="004942E3">
          <w:rPr>
            <w:noProof/>
          </w:rPr>
          <w:t>2,5 М</w:t>
        </w:r>
      </w:smartTag>
      <w:r w:rsidRPr="004942E3">
        <w:rPr>
          <w:noProof/>
        </w:rPr>
        <w:t xml:space="preserve"> с 10—12 м (девушки) и 15—25 м (юноши);</w:t>
      </w:r>
      <w:proofErr w:type="gramEnd"/>
      <w:r w:rsidRPr="004942E3">
        <w:rPr>
          <w:noProof/>
        </w:rPr>
        <w:t xml:space="preserve"> метать теннисный мяч в вертикальную цель 1 х </w:t>
      </w:r>
      <w:smartTag w:uri="urn:schemas-microsoft-com:office:smarttags" w:element="metricconverter">
        <w:smartTagPr>
          <w:attr w:name="ProductID" w:val="1 м"/>
        </w:smartTagPr>
        <w:r w:rsidRPr="004942E3">
          <w:rPr>
            <w:noProof/>
          </w:rPr>
          <w:t>1 м</w:t>
        </w:r>
      </w:smartTag>
      <w:r w:rsidRPr="004942E3">
        <w:rPr>
          <w:noProof/>
        </w:rPr>
        <w:t xml:space="preserve"> с </w:t>
      </w:r>
      <w:smartTag w:uri="urn:schemas-microsoft-com:office:smarttags" w:element="metricconverter">
        <w:smartTagPr>
          <w:attr w:name="ProductID" w:val="10 м"/>
        </w:smartTagPr>
        <w:r w:rsidRPr="004942E3">
          <w:rPr>
            <w:noProof/>
          </w:rPr>
          <w:t>10 м</w:t>
        </w:r>
      </w:smartTag>
      <w:r w:rsidRPr="004942E3">
        <w:rPr>
          <w:noProof/>
        </w:rPr>
        <w:t xml:space="preserve"> (девушки) и с 15—20 м (юноши).</w:t>
      </w:r>
    </w:p>
    <w:p w:rsidR="00317CCD" w:rsidRPr="004942E3" w:rsidRDefault="00317CCD" w:rsidP="00317CCD">
      <w:pPr>
        <w:pStyle w:val="a6"/>
        <w:rPr>
          <w:noProof/>
        </w:rPr>
      </w:pPr>
      <w:proofErr w:type="gramStart"/>
      <w:r w:rsidRPr="004942E3">
        <w:rPr>
          <w:b/>
          <w:noProof/>
        </w:rPr>
        <w:t>В гимнастических и акробатических упражнениях</w:t>
      </w:r>
      <w:r w:rsidRPr="004942E3">
        <w:rPr>
          <w:noProof/>
        </w:rPr>
        <w:t xml:space="preserve">: выполнять комбинацию из отдельных элементов со скакалкой, обручем или лентой (девушки); выполнять акробатическую комбинацию из пяти элементов, включающую длинный кувырок через препятствие на высоте до </w:t>
      </w:r>
      <w:smartTag w:uri="urn:schemas-microsoft-com:office:smarttags" w:element="metricconverter">
        <w:smartTagPr>
          <w:attr w:name="ProductID" w:val="90 см"/>
        </w:smartTagPr>
        <w:r w:rsidRPr="004942E3">
          <w:rPr>
            <w:noProof/>
          </w:rPr>
          <w:t>90 см</w:t>
        </w:r>
      </w:smartTag>
      <w:r w:rsidRPr="004942E3">
        <w:rPr>
          <w:noProof/>
        </w:rPr>
        <w:t>, стойку на руках, переворот боком и другие ранее освоенные элементы (юноши), и комбинацию из пяти ранее освоенных элементов (девушки);</w:t>
      </w:r>
      <w:proofErr w:type="gramEnd"/>
      <w:r w:rsidRPr="004942E3">
        <w:rPr>
          <w:noProof/>
        </w:rPr>
        <w:t xml:space="preserve"> лазать по двум канатам без помощи ног и по одному канату с помощью ног на скорость (юноши); выполнять комплекс вольных упражнений (девушки).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b/>
          <w:noProof/>
        </w:rPr>
        <w:t>В спортивных играх</w:t>
      </w:r>
      <w:r w:rsidRPr="004942E3">
        <w:rPr>
          <w:noProof/>
        </w:rPr>
        <w:t>: демонстрировать и применять в игре или в процессе выполнения специально созданного комплексного упражнения основные технико-тактические действия одной из спортивных игр.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b/>
          <w:noProof/>
        </w:rPr>
        <w:t>Физическая подготовленность</w:t>
      </w:r>
      <w:r w:rsidRPr="004942E3">
        <w:rPr>
          <w:noProof/>
        </w:rPr>
        <w:t>: соответствовать, как минимум, среднему уровню показателей развития физических способностей с учетом региональных условий и индивидуальных возможностей учащихся.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b/>
          <w:noProof/>
        </w:rPr>
        <w:t>Способы фазкультурно-оздоровательной деятельности</w:t>
      </w:r>
      <w:r w:rsidRPr="004942E3">
        <w:rPr>
          <w:noProof/>
        </w:rPr>
        <w:t>: использовать различные виды физических упражнений с целью самосовершенствования, организации досуга и здорового образа жизни; осуществлять коррекцию недостатков физического развития; проводить самоконтроль и саморегуляцию физических и психических состояний.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b/>
          <w:noProof/>
        </w:rPr>
        <w:t>Способы спортивной деятельности</w:t>
      </w:r>
      <w:r w:rsidRPr="004942E3">
        <w:rPr>
          <w:noProof/>
        </w:rPr>
        <w:t xml:space="preserve">: участвовать в соревновании по легкоатлетическому четырехборью: бег </w:t>
      </w:r>
      <w:smartTag w:uri="urn:schemas-microsoft-com:office:smarttags" w:element="metricconverter">
        <w:smartTagPr>
          <w:attr w:name="ProductID" w:val="100 м"/>
        </w:smartTagPr>
        <w:r w:rsidRPr="004942E3">
          <w:rPr>
            <w:noProof/>
          </w:rPr>
          <w:t>100 м</w:t>
        </w:r>
      </w:smartTag>
      <w:r w:rsidRPr="004942E3">
        <w:rPr>
          <w:noProof/>
        </w:rPr>
        <w:t>, прыжок в длину или высоту метание мяча, бег на выносливость; осуществштть соревновательную деятельность по одному из видов спорта.</w:t>
      </w:r>
    </w:p>
    <w:p w:rsidR="00317CCD" w:rsidRPr="004942E3" w:rsidRDefault="00317CCD" w:rsidP="00317CCD">
      <w:pPr>
        <w:pStyle w:val="a6"/>
        <w:rPr>
          <w:noProof/>
        </w:rPr>
      </w:pPr>
      <w:r w:rsidRPr="004942E3">
        <w:rPr>
          <w:b/>
          <w:noProof/>
        </w:rPr>
        <w:t>Правила поведения на занятиях физическими упражнениями</w:t>
      </w:r>
      <w:r w:rsidRPr="004942E3">
        <w:rPr>
          <w:noProof/>
        </w:rPr>
        <w:t>: согласовывать свое поведение с интересами коллектива; при выполнении упражнений критически оценивать собственные достижения, поощрять товарищей, имеющих низкий уровень физической подготовленности; сознательно тренироваться и стремиться к возможно лучшему результату на соревнованиях.</w:t>
      </w:r>
    </w:p>
    <w:p w:rsidR="00317CCD" w:rsidRDefault="00317CCD" w:rsidP="00317CCD">
      <w:pPr>
        <w:pStyle w:val="a6"/>
        <w:rPr>
          <w:noProof/>
        </w:rPr>
      </w:pPr>
      <w:r w:rsidRPr="004942E3">
        <w:rPr>
          <w:noProof/>
        </w:rPr>
        <w:t>Уровень физической культуры, связанный с региональными и национальными особенностями, определяют региональные и местные органы управления физическим воспитанием. Уровень физической культуры, составляющий вариативную часть (материал по выбору учителя, учащихся, определяемый самой школой, по углубленному изучению одного или нескольких видов спорта), разрабатывает и определяет учитель.</w:t>
      </w:r>
    </w:p>
    <w:p w:rsidR="00125557" w:rsidRDefault="00125557" w:rsidP="00317CCD">
      <w:pPr>
        <w:pStyle w:val="a6"/>
        <w:rPr>
          <w:noProof/>
        </w:rPr>
      </w:pPr>
    </w:p>
    <w:p w:rsidR="00125557" w:rsidRPr="004942E3" w:rsidRDefault="00125557" w:rsidP="00125557">
      <w:pPr>
        <w:pStyle w:val="a6"/>
        <w:jc w:val="center"/>
      </w:pPr>
      <w:r w:rsidRPr="004942E3">
        <w:rPr>
          <w:b/>
        </w:rPr>
        <w:t>Годовое распределение</w:t>
      </w:r>
    </w:p>
    <w:p w:rsidR="00125557" w:rsidRPr="004942E3" w:rsidRDefault="00125557" w:rsidP="00125557">
      <w:pPr>
        <w:pStyle w:val="a6"/>
        <w:jc w:val="center"/>
        <w:rPr>
          <w:b/>
        </w:rPr>
      </w:pPr>
      <w:r w:rsidRPr="004942E3">
        <w:rPr>
          <w:b/>
        </w:rPr>
        <w:t>сетки часов на разделы по рабочей программе физического воспитания</w:t>
      </w:r>
    </w:p>
    <w:p w:rsidR="00125557" w:rsidRPr="004942E3" w:rsidRDefault="00125557" w:rsidP="00125557">
      <w:pPr>
        <w:pStyle w:val="a6"/>
        <w:jc w:val="center"/>
      </w:pPr>
      <w:r w:rsidRPr="004942E3">
        <w:rPr>
          <w:b/>
        </w:rPr>
        <w:t>при 3-х  урочных занятиях в неделю в 10 – 11 классах.</w:t>
      </w:r>
    </w:p>
    <w:p w:rsidR="00125557" w:rsidRPr="004942E3" w:rsidRDefault="00125557" w:rsidP="00125557">
      <w:pPr>
        <w:pStyle w:val="a6"/>
        <w:jc w:val="center"/>
      </w:pPr>
    </w:p>
    <w:tbl>
      <w:tblPr>
        <w:tblW w:w="44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8"/>
        <w:gridCol w:w="3076"/>
        <w:gridCol w:w="16"/>
        <w:gridCol w:w="1433"/>
        <w:gridCol w:w="6"/>
        <w:gridCol w:w="1653"/>
      </w:tblGrid>
      <w:tr w:rsidR="00125557" w:rsidRPr="004942E3" w:rsidTr="00801A13">
        <w:trPr>
          <w:trHeight w:val="276"/>
        </w:trPr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</w:p>
          <w:p w:rsidR="00125557" w:rsidRPr="004942E3" w:rsidRDefault="00125557" w:rsidP="00801A13">
            <w:pPr>
              <w:pStyle w:val="a6"/>
              <w:jc w:val="center"/>
            </w:pPr>
            <w:r w:rsidRPr="004942E3">
              <w:t>Разделы рабочей программы</w:t>
            </w:r>
          </w:p>
        </w:tc>
        <w:tc>
          <w:tcPr>
            <w:tcW w:w="15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  <w:r w:rsidRPr="004942E3">
              <w:t>Элементы федерального компонента государственного стандарта общего образования</w:t>
            </w:r>
          </w:p>
        </w:tc>
        <w:tc>
          <w:tcPr>
            <w:tcW w:w="15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  <w:r>
              <w:t>Классы</w:t>
            </w:r>
          </w:p>
        </w:tc>
      </w:tr>
      <w:tr w:rsidR="00125557" w:rsidRPr="004942E3" w:rsidTr="00801A13">
        <w:trPr>
          <w:trHeight w:val="276"/>
        </w:trPr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57" w:rsidRPr="004942E3" w:rsidRDefault="00125557" w:rsidP="00801A13">
            <w:pPr>
              <w:pStyle w:val="a6"/>
              <w:jc w:val="center"/>
            </w:pPr>
          </w:p>
        </w:tc>
        <w:tc>
          <w:tcPr>
            <w:tcW w:w="15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57" w:rsidRPr="004942E3" w:rsidRDefault="00125557" w:rsidP="00801A13">
            <w:pPr>
              <w:pStyle w:val="a6"/>
              <w:jc w:val="center"/>
            </w:pP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Default="00125557" w:rsidP="00801A13">
            <w:pPr>
              <w:pStyle w:val="a6"/>
              <w:jc w:val="center"/>
            </w:pPr>
          </w:p>
          <w:p w:rsidR="00125557" w:rsidRDefault="00125557" w:rsidP="00801A13">
            <w:pPr>
              <w:pStyle w:val="a6"/>
              <w:jc w:val="center"/>
            </w:pPr>
          </w:p>
          <w:p w:rsidR="00125557" w:rsidRPr="004942E3" w:rsidRDefault="00125557" w:rsidP="00801A13">
            <w:pPr>
              <w:pStyle w:val="a6"/>
              <w:jc w:val="center"/>
            </w:pPr>
            <w:r>
              <w:t>10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Default="00125557" w:rsidP="00801A13">
            <w:pPr>
              <w:pStyle w:val="a6"/>
              <w:jc w:val="center"/>
            </w:pPr>
          </w:p>
          <w:p w:rsidR="00125557" w:rsidRDefault="00125557" w:rsidP="00801A13">
            <w:pPr>
              <w:pStyle w:val="a6"/>
              <w:jc w:val="center"/>
            </w:pPr>
          </w:p>
          <w:p w:rsidR="00125557" w:rsidRPr="004942E3" w:rsidRDefault="00125557" w:rsidP="00801A13">
            <w:pPr>
              <w:pStyle w:val="a6"/>
              <w:jc w:val="center"/>
            </w:pPr>
            <w:r>
              <w:t>11</w:t>
            </w:r>
          </w:p>
        </w:tc>
      </w:tr>
      <w:tr w:rsidR="00125557" w:rsidRPr="004942E3" w:rsidTr="00801A13"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  <w:r w:rsidRPr="004942E3">
              <w:t>Соблюдение мер безопасности и охраны труда на занятиях физической культуры</w:t>
            </w:r>
          </w:p>
        </w:tc>
        <w:tc>
          <w:tcPr>
            <w:tcW w:w="1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  <w:r w:rsidRPr="004942E3">
              <w:t>Основы техники безопасности и профилактика травматизма</w:t>
            </w:r>
          </w:p>
        </w:tc>
        <w:tc>
          <w:tcPr>
            <w:tcW w:w="15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  <w:r>
              <w:t>В процессе уроков в начале изучения раздела.</w:t>
            </w:r>
          </w:p>
        </w:tc>
      </w:tr>
      <w:tr w:rsidR="00125557" w:rsidRPr="004942E3" w:rsidTr="00801A13"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  <w:r w:rsidRPr="004942E3">
              <w:t>- Гимнастика</w:t>
            </w:r>
          </w:p>
        </w:tc>
        <w:tc>
          <w:tcPr>
            <w:tcW w:w="1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  <w:r>
              <w:t>21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  <w:r>
              <w:t>18</w:t>
            </w:r>
          </w:p>
        </w:tc>
      </w:tr>
      <w:tr w:rsidR="00125557" w:rsidRPr="004942E3" w:rsidTr="00801A13"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  <w:r w:rsidRPr="004942E3">
              <w:t>- Баскетбол</w:t>
            </w:r>
          </w:p>
        </w:tc>
        <w:tc>
          <w:tcPr>
            <w:tcW w:w="1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  <w:r>
              <w:t>10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  <w:r>
              <w:t>15</w:t>
            </w:r>
          </w:p>
        </w:tc>
      </w:tr>
      <w:tr w:rsidR="00125557" w:rsidRPr="004942E3" w:rsidTr="00801A13"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  <w:r w:rsidRPr="004942E3">
              <w:t>- Волейбол</w:t>
            </w:r>
          </w:p>
        </w:tc>
        <w:tc>
          <w:tcPr>
            <w:tcW w:w="1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  <w:r>
              <w:t>19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  <w:r>
              <w:t>18</w:t>
            </w:r>
          </w:p>
        </w:tc>
      </w:tr>
      <w:tr w:rsidR="00125557" w:rsidRPr="004942E3" w:rsidTr="00801A13"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  <w:r w:rsidRPr="004942E3">
              <w:t>- Лыжная подготовка</w:t>
            </w:r>
          </w:p>
        </w:tc>
        <w:tc>
          <w:tcPr>
            <w:tcW w:w="1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  <w:r>
              <w:t>20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  <w:r>
              <w:t>20</w:t>
            </w:r>
          </w:p>
        </w:tc>
      </w:tr>
      <w:tr w:rsidR="00125557" w:rsidRPr="004942E3" w:rsidTr="00801A13"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  <w:r w:rsidRPr="004942E3">
              <w:t>- Лёгкая атлетика</w:t>
            </w:r>
          </w:p>
        </w:tc>
        <w:tc>
          <w:tcPr>
            <w:tcW w:w="1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  <w:r>
              <w:t>32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57" w:rsidRPr="004942E3" w:rsidRDefault="00125557" w:rsidP="00801A13">
            <w:pPr>
              <w:pStyle w:val="a6"/>
              <w:jc w:val="center"/>
            </w:pPr>
            <w:r>
              <w:t>31</w:t>
            </w:r>
          </w:p>
        </w:tc>
      </w:tr>
      <w:tr w:rsidR="00125557" w:rsidTr="00801A13">
        <w:tblPrEx>
          <w:tblLook w:val="0000" w:firstRow="0" w:lastRow="0" w:firstColumn="0" w:lastColumn="0" w:noHBand="0" w:noVBand="0"/>
        </w:tblPrEx>
        <w:trPr>
          <w:gridBefore w:val="1"/>
          <w:wBefore w:w="1868" w:type="pct"/>
          <w:trHeight w:val="339"/>
        </w:trPr>
        <w:tc>
          <w:tcPr>
            <w:tcW w:w="1558" w:type="pct"/>
          </w:tcPr>
          <w:p w:rsidR="00125557" w:rsidRDefault="00125557" w:rsidP="00801A13">
            <w:pPr>
              <w:pStyle w:val="a6"/>
            </w:pPr>
            <w:r>
              <w:t xml:space="preserve">     Всего часов:</w:t>
            </w:r>
          </w:p>
        </w:tc>
        <w:tc>
          <w:tcPr>
            <w:tcW w:w="734" w:type="pct"/>
            <w:gridSpan w:val="2"/>
          </w:tcPr>
          <w:p w:rsidR="00125557" w:rsidRDefault="00125557" w:rsidP="00801A13">
            <w:pPr>
              <w:pStyle w:val="a6"/>
            </w:pPr>
            <w:r>
              <w:t xml:space="preserve">         102 </w:t>
            </w:r>
          </w:p>
        </w:tc>
        <w:tc>
          <w:tcPr>
            <w:tcW w:w="841" w:type="pct"/>
            <w:gridSpan w:val="2"/>
          </w:tcPr>
          <w:p w:rsidR="00125557" w:rsidRDefault="00125557" w:rsidP="00801A13">
            <w:pPr>
              <w:pStyle w:val="a6"/>
            </w:pPr>
            <w:r>
              <w:t xml:space="preserve">           102 </w:t>
            </w:r>
          </w:p>
        </w:tc>
      </w:tr>
    </w:tbl>
    <w:p w:rsidR="00317CCD" w:rsidRDefault="00317CCD" w:rsidP="00317CCD">
      <w:pPr>
        <w:pStyle w:val="a6"/>
        <w:rPr>
          <w:noProof/>
        </w:rPr>
      </w:pPr>
    </w:p>
    <w:p w:rsidR="00317CCD" w:rsidRDefault="00317CCD" w:rsidP="00317CCD">
      <w:pPr>
        <w:pStyle w:val="a6"/>
        <w:rPr>
          <w:noProof/>
        </w:rPr>
      </w:pPr>
    </w:p>
    <w:p w:rsidR="00317CCD" w:rsidRPr="00B54E9B" w:rsidRDefault="00317CCD" w:rsidP="00317CC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4E9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54E9B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 10 классы (юноши)</w:t>
      </w:r>
    </w:p>
    <w:tbl>
      <w:tblPr>
        <w:tblStyle w:val="a7"/>
        <w:tblW w:w="10740" w:type="dxa"/>
        <w:tblLayout w:type="fixed"/>
        <w:tblLook w:val="01E0" w:firstRow="1" w:lastRow="1" w:firstColumn="1" w:lastColumn="1" w:noHBand="0" w:noVBand="0"/>
      </w:tblPr>
      <w:tblGrid>
        <w:gridCol w:w="648"/>
        <w:gridCol w:w="7257"/>
        <w:gridCol w:w="2835"/>
      </w:tblGrid>
      <w:tr w:rsidR="00317CCD" w:rsidRPr="00B54E9B" w:rsidTr="00317CCD">
        <w:tc>
          <w:tcPr>
            <w:tcW w:w="648" w:type="dxa"/>
          </w:tcPr>
          <w:p w:rsidR="00317CCD" w:rsidRPr="00FF4702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17CCD" w:rsidRPr="00FF4702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470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F470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257" w:type="dxa"/>
          </w:tcPr>
          <w:p w:rsidR="00317CCD" w:rsidRPr="00FF4702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35" w:type="dxa"/>
          </w:tcPr>
          <w:p w:rsidR="00317CCD" w:rsidRPr="00FF4702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317CCD" w:rsidRPr="00FF4702" w:rsidRDefault="00317CCD" w:rsidP="00317CCD">
            <w:pPr>
              <w:tabs>
                <w:tab w:val="left" w:pos="661"/>
                <w:tab w:val="center" w:pos="136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702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4E9B">
              <w:rPr>
                <w:rFonts w:ascii="Times New Roman" w:hAnsi="Times New Roman"/>
                <w:b/>
                <w:sz w:val="24"/>
                <w:szCs w:val="24"/>
              </w:rPr>
              <w:t>Легкая атлетика:</w:t>
            </w:r>
          </w:p>
          <w:p w:rsidR="00317CCD" w:rsidRPr="00B54E9B" w:rsidRDefault="00317CCD" w:rsidP="00317C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Первичный инструктаж  по технике безопасности. Инструктаж по </w:t>
            </w:r>
            <w:proofErr w:type="gramStart"/>
            <w:r w:rsidRPr="00B54E9B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B54E9B">
              <w:rPr>
                <w:rFonts w:ascii="Times New Roman" w:hAnsi="Times New Roman"/>
                <w:sz w:val="24"/>
                <w:szCs w:val="24"/>
              </w:rPr>
              <w:t>/а.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E9B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Развитие скоростных способностей. Стартовый разгон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Бег по дистанции 70-80м. Стартовый разгон.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Эстафетный бег. </w:t>
            </w:r>
          </w:p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Развитие скоростно-силовых  качеств. 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54E9B">
                <w:rPr>
                  <w:rFonts w:ascii="Times New Roman" w:hAnsi="Times New Roman"/>
                  <w:sz w:val="24"/>
                  <w:szCs w:val="24"/>
                </w:rPr>
                <w:t>100 м</w:t>
              </w:r>
            </w:smartTag>
            <w:r w:rsidRPr="00B54E9B">
              <w:rPr>
                <w:rFonts w:ascii="Times New Roman" w:hAnsi="Times New Roman"/>
                <w:sz w:val="24"/>
                <w:szCs w:val="24"/>
              </w:rPr>
              <w:t xml:space="preserve"> на результат. Специальные беговые упражнения.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Развитие скоростной выносливости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Метание мяча на дальность с 5 – 6 беговых шагов.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Челночный бег – на результат.  Метание гранаты с 4 – 5 шагов разбега на дальность.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Метание гранаты на дальность с полного разбега.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rPr>
          <w:trHeight w:val="371"/>
        </w:trPr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Развитие силовых и координационных способностей.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Бег  20 минут. Специальные беговые упражнения. 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Бег 25 минут. Спортивные игры (футбол).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3 000 м"/>
              </w:smartTagPr>
              <w:r w:rsidRPr="00B54E9B">
                <w:rPr>
                  <w:rFonts w:ascii="Times New Roman" w:hAnsi="Times New Roman"/>
                  <w:sz w:val="24"/>
                  <w:szCs w:val="24"/>
                </w:rPr>
                <w:t>3 000 м</w:t>
              </w:r>
            </w:smartTag>
            <w:r w:rsidRPr="00B54E9B">
              <w:rPr>
                <w:rFonts w:ascii="Times New Roman" w:hAnsi="Times New Roman"/>
                <w:sz w:val="24"/>
                <w:szCs w:val="24"/>
              </w:rPr>
              <w:t>. Развитие выносливости.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4E9B">
              <w:rPr>
                <w:rFonts w:ascii="Times New Roman" w:hAnsi="Times New Roman"/>
                <w:b/>
                <w:sz w:val="24"/>
                <w:szCs w:val="24"/>
              </w:rPr>
              <w:t>Спортивные игры - баскетбол:</w:t>
            </w:r>
          </w:p>
          <w:p w:rsidR="00317CCD" w:rsidRPr="00B54E9B" w:rsidRDefault="00317CCD" w:rsidP="00317C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Инструктаж по баскетболу. ОРУ с мячом. Специальные беговые упражнения.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E9B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Совершенствование  передвижений и остановок игрока.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Передачи мяча различными способами в движении.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Бросок мяча в движении. Быстрый прорыв.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Штрафной бросок.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Бросок мяча в прыжке со средней дистанции. Развитие скоростных качеств.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Тактика игры.  Специальные беговые упражнения.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Индивидуальные действия в защите (вырывание, выбивание, накрытие броска). 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Нападение через заслон. Развитие скоростных качеств.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Ведение мяча с сопротивлением.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Развитие кондиционных и координационных способностей.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Бросок мяча в прыжке со средней дистанции с сопротивлением.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 Челночный бег.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Сочетание приемов: ведение, передача, бросок.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Нападение против зонной защиты.  Развитие координационных качеств.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4E9B">
              <w:rPr>
                <w:rFonts w:ascii="Times New Roman" w:hAnsi="Times New Roman"/>
                <w:b/>
                <w:sz w:val="24"/>
                <w:szCs w:val="24"/>
              </w:rPr>
              <w:t>Гимнастика (акробатика)</w:t>
            </w:r>
          </w:p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Инструктаж по ТБ. Развитие двигательных качеств.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E9B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Современные системы физического воспитания (ритмическая гимнастика, аэробика, атлетическая гимнастика), их оздоровительное и прикладное значение. Специальные беговые упражнения.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Повороты в движении. Перестроение из колонны по одному в колонну по два. 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3</w:t>
            </w:r>
            <w:r w:rsidRPr="00B54E9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B54E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 Вис согнувшись, вис прогнувшись. Угол в упоре.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3</w:t>
            </w:r>
            <w:r w:rsidRPr="00B54E9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B54E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Подтягивание на перекладине. Подъем переворотом.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Повороты в движении. Перестроение из колонны по одному в колонну по четыре, по восемь в движении.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Лазание по канату на скорость. Развитие силы.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Акробатические упражнения. Упражнения на пресс.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Длинный кувырок через препятствия </w:t>
            </w:r>
            <w:smartTag w:uri="urn:schemas-microsoft-com:office:smarttags" w:element="metricconverter">
              <w:smartTagPr>
                <w:attr w:name="ProductID" w:val="90 см"/>
              </w:smartTagPr>
              <w:r w:rsidRPr="00B54E9B">
                <w:rPr>
                  <w:rFonts w:ascii="Times New Roman" w:hAnsi="Times New Roman"/>
                  <w:sz w:val="24"/>
                  <w:szCs w:val="24"/>
                </w:rPr>
                <w:t>90 см</w:t>
              </w:r>
            </w:smartTag>
            <w:r w:rsidRPr="00B54E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Стойка на руках с помощью. Развитие скоростно-силовых качеств.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Атлетическая гимнастика (работа с гантелями, штангой, гирями).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Кувырок назад из стойки на руках. ОРУ с предметами.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Комбинация из разученных элементов (длинный кувырок, стойка на руках и голове, кувырок вперед).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Развитие скоростно-силовых способностей.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Круговая тренировка на станциях.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Прыжки в глубину. Развитие координационных способностей.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4</w:t>
            </w:r>
            <w:r w:rsidRPr="00B54E9B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B54E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Комбинация из разученных элементов. Опорный прыжок через коня.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Атлетическая гимнастика (работа с гантелями, штангой, гирями). Подтягивание.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4E9B">
              <w:rPr>
                <w:rFonts w:ascii="Times New Roman" w:hAnsi="Times New Roman"/>
                <w:b/>
                <w:sz w:val="24"/>
                <w:szCs w:val="24"/>
              </w:rPr>
              <w:t>Лыжная подготовка:</w:t>
            </w:r>
          </w:p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Правила поведения на уроках по  </w:t>
            </w:r>
            <w:proofErr w:type="gramStart"/>
            <w:r w:rsidRPr="00B54E9B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B54E9B">
              <w:rPr>
                <w:rFonts w:ascii="Times New Roman" w:hAnsi="Times New Roman"/>
                <w:sz w:val="24"/>
                <w:szCs w:val="24"/>
              </w:rPr>
              <w:t>/подготовке, оказание первой помощи при обморожении.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E9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Развитие лыжного спорта в России и мире. Разновидности лыжного спорта.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попеременного </w:t>
            </w:r>
            <w:proofErr w:type="spellStart"/>
            <w:r w:rsidRPr="00B54E9B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B54E9B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одновременного </w:t>
            </w:r>
            <w:proofErr w:type="spellStart"/>
            <w:r w:rsidRPr="00B54E9B">
              <w:rPr>
                <w:rFonts w:ascii="Times New Roman" w:hAnsi="Times New Roman"/>
                <w:sz w:val="24"/>
                <w:szCs w:val="24"/>
              </w:rPr>
              <w:t>бесшажного</w:t>
            </w:r>
            <w:proofErr w:type="spellEnd"/>
            <w:r w:rsidRPr="00B54E9B">
              <w:rPr>
                <w:rFonts w:ascii="Times New Roman" w:hAnsi="Times New Roman"/>
                <w:sz w:val="24"/>
                <w:szCs w:val="24"/>
              </w:rPr>
              <w:t xml:space="preserve"> хода. 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Учет техники попеременного </w:t>
            </w:r>
            <w:proofErr w:type="spellStart"/>
            <w:r w:rsidRPr="00B54E9B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B54E9B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Лыжная эстафета. Дистанция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B54E9B">
                <w:rPr>
                  <w:rFonts w:ascii="Times New Roman" w:hAnsi="Times New Roman"/>
                  <w:sz w:val="24"/>
                  <w:szCs w:val="24"/>
                </w:rPr>
                <w:t>1000 м</w:t>
              </w:r>
            </w:smartTag>
            <w:r w:rsidRPr="00B54E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Совершенствование  техники одновременного одношажного хода.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5</w:t>
            </w:r>
            <w:r w:rsidRPr="00B54E9B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B54E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Учет техники одновременного </w:t>
            </w:r>
            <w:proofErr w:type="spellStart"/>
            <w:r w:rsidRPr="00B54E9B">
              <w:rPr>
                <w:rFonts w:ascii="Times New Roman" w:hAnsi="Times New Roman"/>
                <w:sz w:val="24"/>
                <w:szCs w:val="24"/>
              </w:rPr>
              <w:t>бесшажного</w:t>
            </w:r>
            <w:proofErr w:type="spellEnd"/>
            <w:r w:rsidRPr="00B54E9B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одновременного </w:t>
            </w:r>
            <w:proofErr w:type="spellStart"/>
            <w:r w:rsidRPr="00B54E9B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B54E9B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Учет техники перехода с одного хода на другой.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Учет техники одновременного </w:t>
            </w:r>
            <w:proofErr w:type="spellStart"/>
            <w:r w:rsidRPr="00B54E9B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B54E9B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54E9B">
                <w:rPr>
                  <w:rFonts w:ascii="Times New Roman" w:hAnsi="Times New Roman"/>
                  <w:sz w:val="24"/>
                  <w:szCs w:val="24"/>
                </w:rPr>
                <w:t>1 км</w:t>
              </w:r>
            </w:smartTag>
            <w:r w:rsidRPr="00B54E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  попеременного </w:t>
            </w:r>
            <w:proofErr w:type="spellStart"/>
            <w:r w:rsidRPr="00B54E9B">
              <w:rPr>
                <w:rFonts w:ascii="Times New Roman" w:hAnsi="Times New Roman"/>
                <w:sz w:val="24"/>
                <w:szCs w:val="24"/>
              </w:rPr>
              <w:t>четырехшажного</w:t>
            </w:r>
            <w:proofErr w:type="spellEnd"/>
            <w:r w:rsidRPr="00B54E9B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Лыжная эстафета. Дистанция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B54E9B">
                <w:rPr>
                  <w:rFonts w:ascii="Times New Roman" w:hAnsi="Times New Roman"/>
                  <w:sz w:val="24"/>
                  <w:szCs w:val="24"/>
                </w:rPr>
                <w:t>2000 м</w:t>
              </w:r>
            </w:smartTag>
            <w:r w:rsidRPr="00B54E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B54E9B">
                <w:rPr>
                  <w:rFonts w:ascii="Times New Roman" w:hAnsi="Times New Roman"/>
                  <w:sz w:val="24"/>
                  <w:szCs w:val="24"/>
                </w:rPr>
                <w:t>2 км</w:t>
              </w:r>
            </w:smartTag>
            <w:r w:rsidRPr="00B54E9B">
              <w:rPr>
                <w:rFonts w:ascii="Times New Roman" w:hAnsi="Times New Roman"/>
                <w:sz w:val="24"/>
                <w:szCs w:val="24"/>
              </w:rPr>
              <w:t xml:space="preserve"> по учебным нормативам.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Подвижные игры на лыжах.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Совершенствование техники спусков со склона с поворотом и торможением.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54E9B">
                <w:rPr>
                  <w:rFonts w:ascii="Times New Roman" w:hAnsi="Times New Roman"/>
                  <w:sz w:val="24"/>
                  <w:szCs w:val="24"/>
                </w:rPr>
                <w:t>3 км</w:t>
              </w:r>
            </w:smartTag>
            <w:r w:rsidRPr="00B54E9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B54E9B">
                <w:rPr>
                  <w:rFonts w:ascii="Times New Roman" w:hAnsi="Times New Roman"/>
                  <w:sz w:val="24"/>
                  <w:szCs w:val="24"/>
                </w:rPr>
                <w:t>5 км</w:t>
              </w:r>
            </w:smartTag>
            <w:proofErr w:type="gramStart"/>
            <w:r w:rsidRPr="00B54E9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54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54E9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54E9B">
              <w:rPr>
                <w:rFonts w:ascii="Times New Roman" w:hAnsi="Times New Roman"/>
                <w:sz w:val="24"/>
                <w:szCs w:val="24"/>
              </w:rPr>
              <w:t>о учебным нормативам.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Совершенствование техники ранее изученных ходов.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rPr>
          <w:trHeight w:val="271"/>
        </w:trPr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Прохождение дистанции 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B54E9B">
                <w:rPr>
                  <w:rFonts w:ascii="Times New Roman" w:hAnsi="Times New Roman"/>
                  <w:sz w:val="24"/>
                  <w:szCs w:val="24"/>
                </w:rPr>
                <w:t>10 км</w:t>
              </w:r>
            </w:smartTag>
            <w:r w:rsidRPr="00B54E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4E9B">
              <w:rPr>
                <w:rFonts w:ascii="Times New Roman" w:hAnsi="Times New Roman"/>
                <w:b/>
                <w:sz w:val="24"/>
                <w:szCs w:val="24"/>
              </w:rPr>
              <w:t xml:space="preserve">Спортивные игры: волейбол </w:t>
            </w:r>
          </w:p>
          <w:p w:rsidR="00317CCD" w:rsidRPr="00B54E9B" w:rsidRDefault="00317CCD" w:rsidP="00317CC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Инструктаж ТБ по волейболу. Стойки и </w:t>
            </w:r>
            <w:proofErr w:type="spellStart"/>
            <w:r w:rsidRPr="00B54E9B">
              <w:rPr>
                <w:rFonts w:ascii="Times New Roman" w:hAnsi="Times New Roman"/>
                <w:sz w:val="24"/>
                <w:szCs w:val="24"/>
              </w:rPr>
              <w:t>передвижения</w:t>
            </w:r>
            <w:proofErr w:type="gramStart"/>
            <w:r w:rsidRPr="00B54E9B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B54E9B">
              <w:rPr>
                <w:rFonts w:ascii="Times New Roman" w:hAnsi="Times New Roman"/>
                <w:sz w:val="24"/>
                <w:szCs w:val="24"/>
              </w:rPr>
              <w:t>становки</w:t>
            </w:r>
            <w:proofErr w:type="spellEnd"/>
            <w:r w:rsidRPr="00B54E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color w:val="000000"/>
                <w:sz w:val="24"/>
                <w:szCs w:val="24"/>
              </w:rPr>
              <w:t>Комбинации из освоенных элементов техники перемещений.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Тактика игры. Комбинации.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Совершенствование техники приема мяча сверху и снизу.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Закрепление техники приема мяча с подачи.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Развитие скоростно-силовых способностей. Силовая подача.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Передача мяча сверху двумя руками в парах и над собой.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способностей. Нападающий удар.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Двухсторонняя учебно-тренировочная игра.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Совершенствование техники верхней прямой  подачи.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Двухсторонняя учебно-тренировочная игра.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Закрепление техники передач из зон 1,6,5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4E9B">
              <w:rPr>
                <w:rFonts w:ascii="Times New Roman" w:hAnsi="Times New Roman"/>
                <w:sz w:val="24"/>
                <w:szCs w:val="24"/>
              </w:rPr>
              <w:t>зону  3.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Совершенствование техники нападающего удара.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способностей. Тактика игры в защите, блок.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Двухсторонняя учебно-тренировочная игра.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Совершенствование техники верхней прямой  подачи.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Двухсторонняя игра с выполнением задания.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4E9B">
              <w:rPr>
                <w:rFonts w:ascii="Times New Roman" w:hAnsi="Times New Roman"/>
                <w:b/>
                <w:sz w:val="24"/>
                <w:szCs w:val="24"/>
              </w:rPr>
              <w:t>Легкая атлетика:</w:t>
            </w:r>
          </w:p>
          <w:p w:rsidR="00317CCD" w:rsidRPr="00B54E9B" w:rsidRDefault="00317CCD" w:rsidP="00317C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Инструктаж по </w:t>
            </w:r>
            <w:proofErr w:type="gramStart"/>
            <w:r w:rsidRPr="00B54E9B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B54E9B">
              <w:rPr>
                <w:rFonts w:ascii="Times New Roman" w:hAnsi="Times New Roman"/>
                <w:sz w:val="24"/>
                <w:szCs w:val="24"/>
              </w:rPr>
              <w:t>/а. Специальные беговые упражнения.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E9B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Развитие скоростных способностей. Стартовый разгон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Бег по дистанции 70-80м. Стартовый разгон.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Эстафетный бег. Развитие скоростно-силовых  качеств. 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54E9B">
                <w:rPr>
                  <w:rFonts w:ascii="Times New Roman" w:hAnsi="Times New Roman"/>
                  <w:sz w:val="24"/>
                  <w:szCs w:val="24"/>
                </w:rPr>
                <w:t>100 м</w:t>
              </w:r>
            </w:smartTag>
            <w:r w:rsidRPr="00B54E9B">
              <w:rPr>
                <w:rFonts w:ascii="Times New Roman" w:hAnsi="Times New Roman"/>
                <w:sz w:val="24"/>
                <w:szCs w:val="24"/>
              </w:rPr>
              <w:t xml:space="preserve"> на результат. Специальные беговые упражнения.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92.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Развитие скоростной выносливости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94.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Метание мяча на дальность с 5 – 6 беговых шагов.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Челночный бег – на результат.  Метание гранаты с 4 – 5 шагов разбега на дальность.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Метание гранаты на дальность с полного разбега.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Развитие силовых и координационных способностей.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98.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Двойной и тройной прыжок с 3 – 5 шагов разбега: 6 – 8 прыжков.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99.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100.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Бег  20 минут. Специальные беговые упражнения. 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101.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Бег 25 минут. Спортивные игры (футбол).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648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102.</w:t>
            </w:r>
          </w:p>
        </w:tc>
        <w:tc>
          <w:tcPr>
            <w:tcW w:w="7257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3 000 м"/>
              </w:smartTagPr>
              <w:r w:rsidRPr="00B54E9B">
                <w:rPr>
                  <w:rFonts w:ascii="Times New Roman" w:hAnsi="Times New Roman"/>
                  <w:sz w:val="24"/>
                  <w:szCs w:val="24"/>
                </w:rPr>
                <w:t>3 000 м</w:t>
              </w:r>
            </w:smartTag>
            <w:r w:rsidRPr="00B54E9B">
              <w:rPr>
                <w:rFonts w:ascii="Times New Roman" w:hAnsi="Times New Roman"/>
                <w:sz w:val="24"/>
                <w:szCs w:val="24"/>
              </w:rPr>
              <w:t>. Развитие выносливости.</w:t>
            </w:r>
          </w:p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17CCD" w:rsidRDefault="00317CCD" w:rsidP="00317CCD">
      <w:pPr>
        <w:tabs>
          <w:tab w:val="left" w:pos="4777"/>
        </w:tabs>
      </w:pPr>
    </w:p>
    <w:p w:rsidR="00317CCD" w:rsidRDefault="00317CCD" w:rsidP="00317CCD">
      <w:pPr>
        <w:tabs>
          <w:tab w:val="left" w:pos="4777"/>
        </w:tabs>
      </w:pPr>
    </w:p>
    <w:p w:rsidR="00317CCD" w:rsidRDefault="00125557" w:rsidP="00317CCD">
      <w:pPr>
        <w:tabs>
          <w:tab w:val="left" w:pos="4777"/>
        </w:tabs>
      </w:pPr>
      <w:r>
        <w:t xml:space="preserve">    </w:t>
      </w:r>
    </w:p>
    <w:p w:rsidR="00317CCD" w:rsidRPr="00B54E9B" w:rsidRDefault="00317CCD" w:rsidP="00317CCD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</w:t>
      </w:r>
      <w:r w:rsidRPr="00B54E9B">
        <w:rPr>
          <w:rFonts w:ascii="Times New Roman" w:hAnsi="Times New Roman" w:cs="Times New Roman"/>
          <w:sz w:val="24"/>
          <w:szCs w:val="24"/>
        </w:rPr>
        <w:t xml:space="preserve">   Тематическое планирование 10 клас</w:t>
      </w:r>
      <w:proofErr w:type="gramStart"/>
      <w:r w:rsidRPr="00B54E9B">
        <w:rPr>
          <w:rFonts w:ascii="Times New Roman" w:hAnsi="Times New Roman" w:cs="Times New Roman"/>
          <w:sz w:val="24"/>
          <w:szCs w:val="24"/>
        </w:rPr>
        <w:t>с(</w:t>
      </w:r>
      <w:proofErr w:type="gramEnd"/>
      <w:r w:rsidRPr="00B54E9B">
        <w:rPr>
          <w:rFonts w:ascii="Times New Roman" w:hAnsi="Times New Roman" w:cs="Times New Roman"/>
          <w:sz w:val="24"/>
          <w:szCs w:val="24"/>
        </w:rPr>
        <w:t xml:space="preserve"> девушки)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6521"/>
        <w:gridCol w:w="2835"/>
      </w:tblGrid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54E9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54E9B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B54E9B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Кол- </w:t>
            </w:r>
            <w:proofErr w:type="gramStart"/>
            <w:r w:rsidRPr="00B54E9B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B54E9B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Техника безопасности на уроках легкой атлетики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Стартовый разгон.</w:t>
            </w:r>
            <w:r w:rsidRPr="00B54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Бег 100 м.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Техника старта с эстафетной палочкой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Круговая тренировка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Техника длительного бега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Техника длительного бега Бег 2000 м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Эстафетный бег 4* 100м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Прыжки в длину с 2-3 шагов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Прыжки в длину с 5-6 шагов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Прыжки в длину с 8-10 шагов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Метание гранаты с места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Метание гранаты с разбегу с 5-6 шагов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13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Метание гранаты с 7-8 шагов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14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rPr>
          <w:trHeight w:val="271"/>
        </w:trPr>
        <w:tc>
          <w:tcPr>
            <w:tcW w:w="1384" w:type="dxa"/>
            <w:tcBorders>
              <w:bottom w:val="single" w:sz="4" w:space="0" w:color="auto"/>
            </w:tcBorders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Кроссовая подготовка.</w:t>
            </w:r>
            <w:r w:rsidRPr="00B54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Бег на 3км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16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Прием и передача мяча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17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18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19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Прием и передача мяча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21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Нападающий удар через сетку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22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Нападающий удар через сетку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23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Защитные действия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24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Одиночное блокирование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25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Тактика нападения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26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Блокирование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27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Тактические действия в игре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28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Учебная игра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29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Т.Б. по гимнастике.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30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Акробатика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31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Акробатич</w:t>
            </w: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еское соединение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32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Бревно</w:t>
            </w:r>
            <w:proofErr w:type="gramStart"/>
            <w:r w:rsidRPr="00B54E9B">
              <w:rPr>
                <w:rFonts w:ascii="Times New Roman" w:hAnsi="Times New Roman"/>
                <w:sz w:val="24"/>
                <w:szCs w:val="24"/>
              </w:rPr>
              <w:t>.</w:t>
            </w:r>
            <w:r w:rsidRPr="00B54E9B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  <w:r w:rsidRPr="00B54E9B">
              <w:rPr>
                <w:rFonts w:ascii="Times New Roman" w:eastAsia="Calibri" w:hAnsi="Times New Roman"/>
                <w:sz w:val="24"/>
                <w:szCs w:val="24"/>
              </w:rPr>
              <w:t>Равновесие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33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Комбинация на бревне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34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Комбинация с обручем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35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Комбинация со скакалкой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36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Комбинация со скакалкой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37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Вольные упражнения со скакалкой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38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Общеразвивающие упражнения</w:t>
            </w:r>
            <w:proofErr w:type="gramStart"/>
            <w:r w:rsidRPr="00B54E9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39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 xml:space="preserve">Общеразвивающие упражнения </w:t>
            </w: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со скакалкой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40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Ритмическая гимнастика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41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Ритмическая гимнастика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42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Опорный прыжок.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43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Опорный прыжок, ноги вместе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44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Соскок прогнувшись, ноги врозь.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45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Круговая тренировка.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46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Круговая тренировка на снарядах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47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Оздоровительная гимнастика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48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Оздоровительная гимнастика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49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 xml:space="preserve">О </w:t>
            </w:r>
            <w:proofErr w:type="gramStart"/>
            <w:r w:rsidRPr="00B54E9B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B54E9B">
              <w:rPr>
                <w:rFonts w:ascii="Times New Roman" w:eastAsia="Calibri" w:hAnsi="Times New Roman"/>
                <w:sz w:val="24"/>
                <w:szCs w:val="24"/>
              </w:rPr>
              <w:t xml:space="preserve"> У на месте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50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 xml:space="preserve"> Техника безопасности на уроках лыжной подготовки. Попеременный ход.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51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Попеременный ход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52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B54E9B">
              <w:rPr>
                <w:rFonts w:ascii="Times New Roman" w:eastAsia="Calibri" w:hAnsi="Times New Roman"/>
                <w:sz w:val="24"/>
                <w:szCs w:val="24"/>
              </w:rPr>
              <w:t>двухшажный</w:t>
            </w:r>
            <w:proofErr w:type="spellEnd"/>
            <w:r w:rsidRPr="00B54E9B">
              <w:rPr>
                <w:rFonts w:ascii="Times New Roman" w:eastAsia="Calibri" w:hAnsi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53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Чередование классических ходов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54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Преодоление встречного склона.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55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6Движение рук и ног в переходе из склона.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56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Преодоление встречного склона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57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Постановка палок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58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59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60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61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Коньковый ход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62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Коньковый ход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63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Чередование классических ходов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64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65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66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67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68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Круговая тренировка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69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Круговая тренировка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70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Прием и передача мяча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71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72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73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74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75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Прием и передача мяча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76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Нападающий удар через сетку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77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Общеразвивающие упражнения</w:t>
            </w:r>
            <w:proofErr w:type="gramStart"/>
            <w:r w:rsidRPr="00B54E9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78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Общеразвивающие упражнения</w:t>
            </w:r>
            <w:proofErr w:type="gramStart"/>
            <w:r w:rsidRPr="00B54E9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B54E9B">
              <w:rPr>
                <w:rFonts w:ascii="Times New Roman" w:eastAsia="Calibri" w:hAnsi="Times New Roman"/>
                <w:sz w:val="24"/>
                <w:szCs w:val="24"/>
              </w:rPr>
              <w:t>со скакалкой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79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Учебная игра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80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Техника безопасности</w:t>
            </w:r>
          </w:p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Судейство волейбола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81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Учебная игра. Прыгучесть. Прыжки в длину с места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82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 xml:space="preserve">Определение уровня </w:t>
            </w:r>
            <w:proofErr w:type="spellStart"/>
            <w:r w:rsidRPr="00B54E9B">
              <w:rPr>
                <w:rFonts w:ascii="Times New Roman" w:eastAsia="Calibri" w:hAnsi="Times New Roman"/>
                <w:sz w:val="24"/>
                <w:szCs w:val="24"/>
              </w:rPr>
              <w:t>физподготовки</w:t>
            </w:r>
            <w:proofErr w:type="spellEnd"/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83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Нападающий удар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84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Прием и передача мяча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85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86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87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Учебная игра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88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Прыжки в высоту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89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 xml:space="preserve">Прыжки в высоту с 5-6 шагов 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90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Общеразвивающие упражнения</w:t>
            </w:r>
            <w:proofErr w:type="gramStart"/>
            <w:r w:rsidRPr="00B54E9B">
              <w:rPr>
                <w:rFonts w:ascii="Times New Roman" w:eastAsia="Calibri" w:hAnsi="Times New Roman"/>
                <w:sz w:val="24"/>
                <w:szCs w:val="24"/>
              </w:rPr>
              <w:t xml:space="preserve"> .</w:t>
            </w:r>
            <w:proofErr w:type="gramEnd"/>
            <w:r w:rsidRPr="00B54E9B">
              <w:rPr>
                <w:rFonts w:ascii="Times New Roman" w:eastAsia="Calibri" w:hAnsi="Times New Roman"/>
                <w:sz w:val="24"/>
                <w:szCs w:val="24"/>
              </w:rPr>
              <w:t>со скакалкой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91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Передача и прием эстафетной палочки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92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Техника старта с эстафетной палочкой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93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Прыжки в длину с 5-6 шагов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94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Прыжки в длину с 8-10 шагов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95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Метание гранаты с разбегу с 5-6 шагов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96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Метание гранаты с 7-8 шагов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97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 xml:space="preserve">Кроссовая подготовка Бег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B54E9B">
                <w:rPr>
                  <w:rFonts w:ascii="Times New Roman" w:eastAsia="Calibri" w:hAnsi="Times New Roman"/>
                  <w:sz w:val="24"/>
                  <w:szCs w:val="24"/>
                </w:rPr>
                <w:t>2 км</w:t>
              </w:r>
            </w:smartTag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98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 xml:space="preserve">Кроссовая подготовка Бег 2-3км 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99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Круговая тренировка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100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Техника длительного бега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101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Техника длительного бега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102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Эстафетный бег 4 по 100м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103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 xml:space="preserve">Определение уровня </w:t>
            </w:r>
            <w:proofErr w:type="spellStart"/>
            <w:r w:rsidRPr="00B54E9B">
              <w:rPr>
                <w:rFonts w:ascii="Times New Roman" w:eastAsia="Calibri" w:hAnsi="Times New Roman"/>
                <w:sz w:val="24"/>
                <w:szCs w:val="24"/>
              </w:rPr>
              <w:t>физподготовки</w:t>
            </w:r>
            <w:proofErr w:type="spellEnd"/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104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Круговая тренировка.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CD" w:rsidRPr="00B54E9B" w:rsidTr="00317CCD">
        <w:tc>
          <w:tcPr>
            <w:tcW w:w="1384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6521" w:type="dxa"/>
          </w:tcPr>
          <w:p w:rsidR="00317CCD" w:rsidRPr="00B54E9B" w:rsidRDefault="00317CCD" w:rsidP="00317CCD">
            <w:pPr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Pr="00B54E9B">
              <w:rPr>
                <w:rFonts w:ascii="Times New Roman" w:hAnsi="Times New Roman"/>
                <w:sz w:val="24"/>
                <w:szCs w:val="24"/>
              </w:rPr>
              <w:t>портивные и подвижные игры</w:t>
            </w:r>
            <w:proofErr w:type="gramStart"/>
            <w:r w:rsidRPr="00B54E9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B54E9B"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  <w:r w:rsidRPr="00B54E9B">
              <w:rPr>
                <w:rFonts w:ascii="Times New Roman" w:eastAsia="Calibri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2835" w:type="dxa"/>
          </w:tcPr>
          <w:p w:rsidR="00317CCD" w:rsidRPr="00B54E9B" w:rsidRDefault="00317CCD" w:rsidP="00317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17CCD" w:rsidRDefault="00317CCD" w:rsidP="00317CCD">
      <w:pPr>
        <w:tabs>
          <w:tab w:val="left" w:pos="4777"/>
        </w:tabs>
      </w:pPr>
    </w:p>
    <w:p w:rsidR="00317CCD" w:rsidRDefault="00317CCD" w:rsidP="00317CCD">
      <w:pPr>
        <w:tabs>
          <w:tab w:val="left" w:pos="4777"/>
        </w:tabs>
      </w:pPr>
    </w:p>
    <w:p w:rsidR="00317CCD" w:rsidRDefault="00317CCD" w:rsidP="00125557">
      <w:pPr>
        <w:spacing w:after="0"/>
      </w:pPr>
    </w:p>
    <w:p w:rsidR="00317CCD" w:rsidRDefault="00317CCD" w:rsidP="00317CCD">
      <w:pPr>
        <w:spacing w:after="0"/>
        <w:jc w:val="center"/>
      </w:pPr>
    </w:p>
    <w:p w:rsidR="00317CCD" w:rsidRDefault="00317CCD" w:rsidP="00317CCD">
      <w:pPr>
        <w:spacing w:after="0"/>
        <w:jc w:val="center"/>
      </w:pPr>
    </w:p>
    <w:p w:rsidR="00317CCD" w:rsidRPr="00034001" w:rsidRDefault="00317CCD" w:rsidP="00317C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t xml:space="preserve"> </w:t>
      </w:r>
      <w:r w:rsidRPr="00034001">
        <w:rPr>
          <w:rFonts w:ascii="Times New Roman" w:hAnsi="Times New Roman" w:cs="Times New Roman"/>
          <w:sz w:val="24"/>
          <w:szCs w:val="24"/>
        </w:rPr>
        <w:t xml:space="preserve"> </w:t>
      </w:r>
      <w:r w:rsidRPr="00034001"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p w:rsidR="00317CCD" w:rsidRPr="00034001" w:rsidRDefault="00317CCD" w:rsidP="00317C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001">
        <w:rPr>
          <w:rFonts w:ascii="Times New Roman" w:hAnsi="Times New Roman" w:cs="Times New Roman"/>
          <w:b/>
          <w:sz w:val="24"/>
          <w:szCs w:val="24"/>
        </w:rPr>
        <w:t xml:space="preserve">11класс </w:t>
      </w:r>
    </w:p>
    <w:p w:rsidR="00317CCD" w:rsidRPr="00034001" w:rsidRDefault="00317CCD" w:rsidP="00317C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200"/>
        <w:gridCol w:w="2940"/>
      </w:tblGrid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атлетика:</w:t>
            </w:r>
          </w:p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Первичный инструктаж  по технике безопасности. Инструктаж по </w:t>
            </w:r>
            <w:proofErr w:type="gramStart"/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/а.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Стартовый разгон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Бег по дистанции 70-80м. Стартовый разгон.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Эстафетный бег. </w:t>
            </w:r>
          </w:p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скоростно-силовых  качеств. 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034001">
                <w:rPr>
                  <w:rFonts w:ascii="Times New Roman" w:hAnsi="Times New Roman" w:cs="Times New Roman"/>
                  <w:sz w:val="24"/>
                  <w:szCs w:val="24"/>
                </w:rPr>
                <w:t>100 м</w:t>
              </w:r>
            </w:smartTag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 на результат. Специальные беговые упражнения.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Развитие скоростной выносливости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 с 5 – 6 беговых шагов.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Челночный бег – на результат.  Метание гранаты с 4 – 5 шагов разбега на дальность.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Метание гранаты на дальность с полного разбега.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rPr>
          <w:trHeight w:val="371"/>
        </w:trPr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Развитие силовых и координационных способностей.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Бег  20 минут. Специальные беговые упражнения. 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Бег 25 минут. Спортивные игры.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3 000 м"/>
              </w:smartTagPr>
              <w:r w:rsidRPr="00034001">
                <w:rPr>
                  <w:rFonts w:ascii="Times New Roman" w:hAnsi="Times New Roman" w:cs="Times New Roman"/>
                  <w:sz w:val="24"/>
                  <w:szCs w:val="24"/>
                </w:rPr>
                <w:t>3 000 м</w:t>
              </w:r>
            </w:smartTag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. (юн.), 2000 м (дев.) Развитие выносливости.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 - баскетбол:</w:t>
            </w:r>
          </w:p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Инструктаж по баскетболу. ОРУ с мячом. Специальные беговые упражнения.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Совершенствование  передвижений и остановок игрока.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Передачи мяча различными способами в движении.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Бросок мяча в движении. Быстрый прорыв.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Штрафной бросок.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Бросок мяча в прыжке со средней дистанции. Развитие скоростных качеств.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Тактика игры.  Специальные беговые упражнения.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действия в защите (вырывание, выбивание, накрытие броска). 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Нападение через заслон. Развитие скоростных качеств.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Ведение мяча с сопротивлением.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Развитие кондиционных и координационных способностей.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Бросок мяча в прыжке со средней дистанции с сопротивлением.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качеств. Челночный бег.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Сочетание приемов: ведение, передача, бросок.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Нападение против зонной защиты.  Развитие координационных качеств.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(акробатика)</w:t>
            </w:r>
          </w:p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Инструктаж по ТБ. Развитие двигательных качеств.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Современные системы физического воспитания (ритмическая гимнастика, аэробика, атлетическая гимнастика), их оздоровительное и прикладное значение. Специальные беговые упражнения.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Повороты в движении. Перестроение из колонны по одному в колонну по два. 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40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 Вис согнувшись, вис прогнувшись. Угол в упоре.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40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Подтягивание на перекладине. Подъем переворотом.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Повороты в движении. Перестроение из колонны по одному в колонну по четыре, по восемь в движении.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Лазание по канату на скорость. Развитие силы.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упражнения. Упражнения на пресс.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Длинный кувырок через препятствия </w:t>
            </w:r>
            <w:smartTag w:uri="urn:schemas-microsoft-com:office:smarttags" w:element="metricconverter">
              <w:smartTagPr>
                <w:attr w:name="ProductID" w:val="90 см"/>
              </w:smartTagPr>
              <w:r w:rsidRPr="00034001">
                <w:rPr>
                  <w:rFonts w:ascii="Times New Roman" w:hAnsi="Times New Roman" w:cs="Times New Roman"/>
                  <w:sz w:val="24"/>
                  <w:szCs w:val="24"/>
                </w:rPr>
                <w:t>90 см</w:t>
              </w:r>
            </w:smartTag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Стойка на руках с помощью. Развитие скоростно-силовых качеств.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Атлетическая гимнастика (работа с гантелями, штангой, гирями).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Кувырок назад из стойки на руках. ОРУ с предметами.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Комбинация из разученных элементов (длинный кувырок, стойка на руках и голове, кувырок вперед).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Круговая тренировка на станциях.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Прыжки в глубину. Развитие координационных способностей.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340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Комбинация из разученных элементов. Опорный прыжок через коня.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подготовка:</w:t>
            </w:r>
          </w:p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на уроках по  </w:t>
            </w:r>
            <w:proofErr w:type="gramStart"/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/подготовке, оказание первой помощи при обморожении.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340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Развитие лыжного спорта в России и мире. Разновидности лыжного спорта.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340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попеременного </w:t>
            </w:r>
            <w:proofErr w:type="spellStart"/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340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одновременного </w:t>
            </w:r>
            <w:proofErr w:type="spellStart"/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 хода. 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340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Учет техники попеременного </w:t>
            </w:r>
            <w:proofErr w:type="spellStart"/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340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Лыжная эстафета. Дистанция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034001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340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Совершенствование  техники одновременного одношажного хода.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340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Учет техники одновременного </w:t>
            </w:r>
            <w:proofErr w:type="spellStart"/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340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одновременного </w:t>
            </w:r>
            <w:proofErr w:type="spellStart"/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340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Учет техники перехода с одного хода на другой.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Учет техники одновременного </w:t>
            </w:r>
            <w:proofErr w:type="spellStart"/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340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034001">
                <w:rPr>
                  <w:rFonts w:ascii="Times New Roman" w:hAnsi="Times New Roman" w:cs="Times New Roman"/>
                  <w:sz w:val="24"/>
                  <w:szCs w:val="24"/>
                </w:rPr>
                <w:t>1 км</w:t>
              </w:r>
            </w:smartTag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  попеременного </w:t>
            </w:r>
            <w:proofErr w:type="spellStart"/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четырехшажного</w:t>
            </w:r>
            <w:proofErr w:type="spellEnd"/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Лыжная эстафета. Дистанция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034001">
                <w:rPr>
                  <w:rFonts w:ascii="Times New Roman" w:hAnsi="Times New Roman" w:cs="Times New Roman"/>
                  <w:sz w:val="24"/>
                  <w:szCs w:val="24"/>
                </w:rPr>
                <w:t>2000 м</w:t>
              </w:r>
            </w:smartTag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034001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 по учебным нормативам.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Подвижные игры на лыжах.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спусков со склона с поворотом и торможением.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034001"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034001">
                <w:rPr>
                  <w:rFonts w:ascii="Times New Roman" w:hAnsi="Times New Roman" w:cs="Times New Roman"/>
                  <w:sz w:val="24"/>
                  <w:szCs w:val="24"/>
                </w:rPr>
                <w:t>5 км</w:t>
              </w:r>
            </w:smartTag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ранее изученных ходов.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rPr>
          <w:trHeight w:val="271"/>
        </w:trPr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034001">
                <w:rPr>
                  <w:rFonts w:ascii="Times New Roman" w:hAnsi="Times New Roman" w:cs="Times New Roman"/>
                  <w:sz w:val="24"/>
                  <w:szCs w:val="24"/>
                </w:rPr>
                <w:t>10 км</w:t>
              </w:r>
            </w:smartTag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игры: волейбол </w:t>
            </w:r>
          </w:p>
          <w:p w:rsidR="00317CCD" w:rsidRPr="00034001" w:rsidRDefault="00317CCD" w:rsidP="00317CC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Инструктаж ТБ по волейболу. ОРУ. Специальные беговые упражнения.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передвижения, повороты, остановки.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Комбинации из освоенных элементов техники перемещений.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Тактика игры. Комбинации.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приема мяча сверху и снизу.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приема мяча с подачи.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способностей. Силовая подача.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двумя руками в парах и над собой.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 Нападающий удар.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Двухсторонняя учебно-тренировочная игра.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верхней прямой  подачи.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Двухсторонняя учебно-тренировочная игра.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передач из зон 1,6,5 в зону  3.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нападающего удара.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 Тактика игры в защите, блок.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Двухсторонняя учебно-тренировочная игра.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верхней прямой  подачи.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Двухсторонняя игра с выполнением задания.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атлетика:</w:t>
            </w:r>
          </w:p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</w:t>
            </w:r>
            <w:proofErr w:type="gramStart"/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/а. Специальные беговые упражнения.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 Стартовый разгон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Бег по дистанции 70-80м. Стартовый разгон.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Эстафетный бег. Развитие скоростно-силовых  качеств. 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034001">
                <w:rPr>
                  <w:rFonts w:ascii="Times New Roman" w:hAnsi="Times New Roman" w:cs="Times New Roman"/>
                  <w:sz w:val="24"/>
                  <w:szCs w:val="24"/>
                </w:rPr>
                <w:t>100 м</w:t>
              </w:r>
            </w:smartTag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 на результат. Специальные беговые упражнения.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Развитие скоростной выносливости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 с 5 – 6 беговых шагов.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Челночный бег – на результат.  Метание гранаты с 4 – 5 шагов разбега на дальность.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Метание гранаты на дальность с полного разбега.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Развитие силовых и координационных способностей.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Двойной и тройной прыжок с 3-5 шагов разбега: 6 – 8 прыжков.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Бег 20 минут. Специально беговые упражнения.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Бег 25 минут. Спортивные игры.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CCD" w:rsidRPr="00034001" w:rsidTr="00317CCD">
        <w:tc>
          <w:tcPr>
            <w:tcW w:w="648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7200" w:type="dxa"/>
            <w:shd w:val="clear" w:color="auto" w:fill="auto"/>
          </w:tcPr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3 000 м"/>
              </w:smartTagPr>
              <w:r w:rsidRPr="00034001">
                <w:rPr>
                  <w:rFonts w:ascii="Times New Roman" w:hAnsi="Times New Roman" w:cs="Times New Roman"/>
                  <w:sz w:val="24"/>
                  <w:szCs w:val="24"/>
                </w:rPr>
                <w:t>3 000 м</w:t>
              </w:r>
            </w:smartTag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. Развитие выносливости.</w:t>
            </w:r>
          </w:p>
          <w:p w:rsidR="00317CCD" w:rsidRPr="00034001" w:rsidRDefault="00317CCD" w:rsidP="00317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2940" w:type="dxa"/>
            <w:shd w:val="clear" w:color="auto" w:fill="auto"/>
          </w:tcPr>
          <w:p w:rsidR="00317CCD" w:rsidRPr="00034001" w:rsidRDefault="00317CCD" w:rsidP="00317C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0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17CCD" w:rsidRPr="00125557" w:rsidRDefault="00125557" w:rsidP="00125557">
      <w:pPr>
        <w:tabs>
          <w:tab w:val="left" w:pos="4777"/>
        </w:tabs>
        <w:spacing w:after="0"/>
      </w:pPr>
      <w:r>
        <w:t xml:space="preserve">                            </w:t>
      </w:r>
    </w:p>
    <w:p w:rsidR="00317CCD" w:rsidRDefault="00317CCD" w:rsidP="00317CCD">
      <w:pPr>
        <w:tabs>
          <w:tab w:val="left" w:pos="4777"/>
        </w:tabs>
      </w:pPr>
    </w:p>
    <w:p w:rsidR="00317CCD" w:rsidRDefault="00317CCD" w:rsidP="00317CCD">
      <w:pPr>
        <w:pStyle w:val="a6"/>
        <w:jc w:val="center"/>
        <w:rPr>
          <w:b/>
          <w:noProof/>
        </w:rPr>
      </w:pPr>
      <w:r w:rsidRPr="004942E3">
        <w:rPr>
          <w:b/>
          <w:noProof/>
        </w:rPr>
        <w:t>Уровень физической подготовленности учащихся 16 – 17 лет</w:t>
      </w:r>
    </w:p>
    <w:p w:rsidR="00125557" w:rsidRDefault="00125557" w:rsidP="00317CCD">
      <w:pPr>
        <w:pStyle w:val="a6"/>
        <w:jc w:val="center"/>
        <w:rPr>
          <w:b/>
          <w:noProof/>
        </w:rPr>
      </w:pPr>
    </w:p>
    <w:p w:rsidR="00317CCD" w:rsidRPr="004942E3" w:rsidRDefault="00317CCD" w:rsidP="00317CCD">
      <w:pPr>
        <w:pStyle w:val="a6"/>
        <w:jc w:val="center"/>
        <w:rPr>
          <w:b/>
          <w:noProof/>
        </w:rPr>
      </w:pPr>
    </w:p>
    <w:tbl>
      <w:tblPr>
        <w:tblW w:w="12616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567"/>
        <w:gridCol w:w="2127"/>
        <w:gridCol w:w="1559"/>
        <w:gridCol w:w="709"/>
        <w:gridCol w:w="1134"/>
        <w:gridCol w:w="1134"/>
        <w:gridCol w:w="1276"/>
        <w:gridCol w:w="1134"/>
        <w:gridCol w:w="1275"/>
        <w:gridCol w:w="1701"/>
      </w:tblGrid>
      <w:tr w:rsidR="00317CCD" w:rsidRPr="004942E3" w:rsidTr="00317CCD">
        <w:trPr>
          <w:trHeight w:val="2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№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физические способности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Контрольное</w:t>
            </w:r>
          </w:p>
          <w:p w:rsidR="00317CCD" w:rsidRPr="004942E3" w:rsidRDefault="00317CCD" w:rsidP="00317CCD">
            <w:pPr>
              <w:pStyle w:val="a6"/>
              <w:jc w:val="center"/>
            </w:pPr>
            <w:r w:rsidRPr="004942E3">
              <w:t>упражнение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(тест)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Возраст,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лет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Уровень</w:t>
            </w:r>
          </w:p>
        </w:tc>
      </w:tr>
      <w:tr w:rsidR="00317CCD" w:rsidRPr="004942E3" w:rsidTr="00317CCD">
        <w:trPr>
          <w:trHeight w:val="1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Юноши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Девушки</w:t>
            </w:r>
          </w:p>
        </w:tc>
      </w:tr>
      <w:tr w:rsidR="00317CCD" w:rsidRPr="004942E3" w:rsidTr="00317CCD">
        <w:trPr>
          <w:trHeight w:val="14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Низкий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Средний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Высокий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Низкий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Средний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Высокий</w:t>
            </w:r>
          </w:p>
        </w:tc>
      </w:tr>
      <w:tr w:rsidR="00317CCD" w:rsidRPr="004942E3" w:rsidTr="00317CCD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Скоростные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ind w:right="176"/>
              <w:jc w:val="center"/>
              <w:rPr>
                <w:color w:val="000000"/>
              </w:rPr>
            </w:pPr>
            <w:r w:rsidRPr="004942E3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942E3">
                <w:t>30 м</w:t>
              </w:r>
            </w:smartTag>
            <w:r w:rsidRPr="004942E3">
              <w:t xml:space="preserve">, </w:t>
            </w:r>
            <w:proofErr w:type="gramStart"/>
            <w:r w:rsidRPr="004942E3">
              <w:t>с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16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5,2-и ниже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5,1—4,8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5,0—4,7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4,4 и выше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6,1и ниже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5,95,3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5,9—5,3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4,8и выше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4,8</w:t>
            </w:r>
          </w:p>
        </w:tc>
      </w:tr>
      <w:tr w:rsidR="00317CCD" w:rsidRPr="004942E3" w:rsidTr="00317CCD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Координационные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 xml:space="preserve">Челночный бег 3 х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4942E3">
                <w:t>10 м</w:t>
              </w:r>
            </w:smartTag>
            <w:r w:rsidRPr="004942E3">
              <w:t xml:space="preserve">, </w:t>
            </w:r>
            <w:proofErr w:type="gramStart"/>
            <w:r w:rsidRPr="004942E3">
              <w:t>с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16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8,2 и ниже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8,0—7,7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7,9—7,5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7,3 и выше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9,7и ниже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9,3—8,7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9,3—8,7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8,4и выше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8,4</w:t>
            </w:r>
          </w:p>
        </w:tc>
      </w:tr>
      <w:tr w:rsidR="00317CCD" w:rsidRPr="004942E3" w:rsidTr="00317CCD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Скоростно-силовые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 xml:space="preserve">Прыжки в длину с места, </w:t>
            </w:r>
            <w:proofErr w:type="gramStart"/>
            <w:r w:rsidRPr="004942E3">
              <w:t>см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16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180 и ниже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195—210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205—220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230и выше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160и ниже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170—190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170—190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ind w:left="34" w:hanging="34"/>
              <w:jc w:val="center"/>
              <w:rPr>
                <w:color w:val="000000"/>
              </w:rPr>
            </w:pPr>
            <w:r w:rsidRPr="004942E3">
              <w:t>210и выше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210</w:t>
            </w:r>
          </w:p>
        </w:tc>
      </w:tr>
      <w:tr w:rsidR="00317CCD" w:rsidRPr="004942E3" w:rsidTr="00317CCD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Выносливость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 xml:space="preserve">6-минутный бег, </w:t>
            </w:r>
            <w:proofErr w:type="gramStart"/>
            <w:r w:rsidRPr="004942E3">
              <w:t>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16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1300и выше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1050—1200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1050—1200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900 и ниже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1500и выше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1300—1400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1300—1400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1100и ниже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1100</w:t>
            </w:r>
          </w:p>
        </w:tc>
      </w:tr>
      <w:tr w:rsidR="00317CCD" w:rsidRPr="004942E3" w:rsidTr="00317CCD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Гибкость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 xml:space="preserve">Наклон вперед из </w:t>
            </w:r>
            <w:proofErr w:type="gramStart"/>
            <w:r w:rsidRPr="004942E3">
              <w:t>положения</w:t>
            </w:r>
            <w:proofErr w:type="gramEnd"/>
            <w:r w:rsidRPr="004942E3">
              <w:t xml:space="preserve"> стоя, 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16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5 и ниже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9—12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9—12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15 и выше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7 и ниже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12—14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12—14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20и выше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20</w:t>
            </w:r>
          </w:p>
        </w:tc>
      </w:tr>
      <w:tr w:rsidR="00317CCD" w:rsidRPr="004942E3" w:rsidTr="00317CCD">
        <w:trPr>
          <w:trHeight w:val="141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6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Силовые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Подтягивание: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на высокой перекладине из виса, кол-во раз (юноши),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16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4 и ниже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8—9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9—10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11 и выше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</w:p>
        </w:tc>
      </w:tr>
      <w:tr w:rsidR="00317CCD" w:rsidRPr="004942E3" w:rsidTr="00317CCD">
        <w:trPr>
          <w:trHeight w:val="110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на низкой перекладине из виса лежа, кол-во раз (девушки)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16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proofErr w:type="gramStart"/>
            <w:r w:rsidRPr="004942E3">
              <w:t>б</w:t>
            </w:r>
            <w:proofErr w:type="gramEnd"/>
            <w:r w:rsidRPr="004942E3">
              <w:t xml:space="preserve"> и ниже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13—15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13—15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18и выше</w:t>
            </w:r>
          </w:p>
          <w:p w:rsidR="00317CCD" w:rsidRPr="004942E3" w:rsidRDefault="00317CCD" w:rsidP="00317CCD">
            <w:pPr>
              <w:pStyle w:val="a6"/>
              <w:jc w:val="center"/>
              <w:rPr>
                <w:color w:val="000000"/>
              </w:rPr>
            </w:pPr>
            <w:r w:rsidRPr="004942E3">
              <w:t>18</w:t>
            </w:r>
          </w:p>
        </w:tc>
      </w:tr>
    </w:tbl>
    <w:p w:rsidR="00317CCD" w:rsidRDefault="00317CCD" w:rsidP="00317CCD">
      <w:pPr>
        <w:pStyle w:val="a6"/>
      </w:pPr>
      <w:r>
        <w:t xml:space="preserve">        </w:t>
      </w:r>
    </w:p>
    <w:p w:rsidR="00317CCD" w:rsidRDefault="00317CCD" w:rsidP="00317CCD">
      <w:pPr>
        <w:pStyle w:val="a6"/>
      </w:pPr>
    </w:p>
    <w:p w:rsidR="00317CCD" w:rsidRDefault="00317CCD" w:rsidP="00317CCD">
      <w:pPr>
        <w:pStyle w:val="a6"/>
      </w:pPr>
    </w:p>
    <w:p w:rsidR="00317CCD" w:rsidRDefault="00317CCD" w:rsidP="00317CCD">
      <w:pPr>
        <w:pStyle w:val="a6"/>
      </w:pPr>
    </w:p>
    <w:p w:rsidR="00125557" w:rsidRDefault="00125557" w:rsidP="00317CCD">
      <w:pPr>
        <w:pStyle w:val="a6"/>
      </w:pPr>
    </w:p>
    <w:p w:rsidR="00125557" w:rsidRDefault="00125557" w:rsidP="00317CCD">
      <w:pPr>
        <w:pStyle w:val="a6"/>
      </w:pPr>
    </w:p>
    <w:p w:rsidR="00125557" w:rsidRDefault="00125557" w:rsidP="00317CCD">
      <w:pPr>
        <w:pStyle w:val="a6"/>
      </w:pPr>
    </w:p>
    <w:p w:rsidR="00125557" w:rsidRDefault="00125557" w:rsidP="00317CCD">
      <w:pPr>
        <w:pStyle w:val="a6"/>
      </w:pPr>
    </w:p>
    <w:p w:rsidR="00125557" w:rsidRDefault="00125557" w:rsidP="00317CCD">
      <w:pPr>
        <w:pStyle w:val="a6"/>
      </w:pPr>
    </w:p>
    <w:p w:rsidR="00125557" w:rsidRDefault="00125557" w:rsidP="00317CCD">
      <w:pPr>
        <w:pStyle w:val="a6"/>
      </w:pPr>
    </w:p>
    <w:p w:rsidR="00125557" w:rsidRDefault="00125557" w:rsidP="00317CCD">
      <w:pPr>
        <w:pStyle w:val="a6"/>
      </w:pPr>
    </w:p>
    <w:p w:rsidR="00125557" w:rsidRDefault="00125557" w:rsidP="00317CCD">
      <w:pPr>
        <w:pStyle w:val="a6"/>
      </w:pPr>
    </w:p>
    <w:p w:rsidR="00125557" w:rsidRDefault="00125557" w:rsidP="00317CCD">
      <w:pPr>
        <w:pStyle w:val="a6"/>
      </w:pPr>
    </w:p>
    <w:p w:rsidR="00125557" w:rsidRDefault="00125557" w:rsidP="00317CCD">
      <w:pPr>
        <w:pStyle w:val="a6"/>
      </w:pPr>
    </w:p>
    <w:p w:rsidR="00125557" w:rsidRDefault="00125557" w:rsidP="00317CCD">
      <w:pPr>
        <w:pStyle w:val="a6"/>
      </w:pPr>
    </w:p>
    <w:p w:rsidR="00125557" w:rsidRDefault="00125557" w:rsidP="00317CCD">
      <w:pPr>
        <w:pStyle w:val="a6"/>
      </w:pPr>
    </w:p>
    <w:p w:rsidR="00317CCD" w:rsidRDefault="00317CCD" w:rsidP="00317CCD">
      <w:pPr>
        <w:pStyle w:val="a6"/>
        <w:jc w:val="center"/>
        <w:rPr>
          <w:b/>
        </w:rPr>
      </w:pPr>
      <w:r>
        <w:rPr>
          <w:b/>
        </w:rPr>
        <w:t>Учебно-методическая литература</w:t>
      </w:r>
    </w:p>
    <w:p w:rsidR="00317CCD" w:rsidRPr="004942E3" w:rsidRDefault="00317CCD" w:rsidP="00317CCD">
      <w:pPr>
        <w:pStyle w:val="a6"/>
        <w:jc w:val="center"/>
        <w:rPr>
          <w:b/>
        </w:rPr>
      </w:pPr>
    </w:p>
    <w:p w:rsidR="00317CCD" w:rsidRPr="007A1596" w:rsidRDefault="00317CCD" w:rsidP="00317CCD">
      <w:pPr>
        <w:pStyle w:val="a6"/>
        <w:spacing w:after="240"/>
      </w:pPr>
      <w:r w:rsidRPr="007A1596">
        <w:t>Комплексная программа физического воспитания учащихся 1 – 11 классы</w:t>
      </w:r>
    </w:p>
    <w:p w:rsidR="00317CCD" w:rsidRPr="007A1596" w:rsidRDefault="00317CCD" w:rsidP="00317CCD">
      <w:pPr>
        <w:pStyle w:val="a6"/>
        <w:spacing w:after="240"/>
      </w:pPr>
      <w:r w:rsidRPr="007A1596">
        <w:t>Авторы: доктор педагогических наук В.И.Лях, кандидат педагогических наук</w:t>
      </w:r>
      <w:r>
        <w:t xml:space="preserve">  </w:t>
      </w:r>
      <w:proofErr w:type="spellStart"/>
      <w:r w:rsidRPr="007A1596">
        <w:t>А.А.Зданевич</w:t>
      </w:r>
      <w:proofErr w:type="spellEnd"/>
    </w:p>
    <w:p w:rsidR="00317CCD" w:rsidRPr="007A1596" w:rsidRDefault="00317CCD" w:rsidP="00317CCD">
      <w:pPr>
        <w:pStyle w:val="a6"/>
        <w:spacing w:after="240"/>
      </w:pPr>
      <w:r w:rsidRPr="007A1596">
        <w:t>6-е издание, Москва «Просвещение» 2009.</w:t>
      </w:r>
    </w:p>
    <w:p w:rsidR="00317CCD" w:rsidRPr="007A1596" w:rsidRDefault="00317CCD" w:rsidP="00317CCD">
      <w:pPr>
        <w:pStyle w:val="a6"/>
        <w:spacing w:after="240"/>
      </w:pPr>
      <w:r w:rsidRPr="007A1596">
        <w:t>Учебники:</w:t>
      </w:r>
    </w:p>
    <w:p w:rsidR="00317CCD" w:rsidRPr="007A1596" w:rsidRDefault="00317CCD" w:rsidP="00317CCD">
      <w:pPr>
        <w:pStyle w:val="a6"/>
        <w:spacing w:after="240"/>
      </w:pPr>
      <w:r w:rsidRPr="007A1596">
        <w:t xml:space="preserve">1. Авторы: </w:t>
      </w:r>
      <w:proofErr w:type="spellStart"/>
      <w:r w:rsidRPr="007A1596">
        <w:t>М.А.Виленский</w:t>
      </w:r>
      <w:proofErr w:type="spellEnd"/>
      <w:r w:rsidRPr="007A1596">
        <w:t xml:space="preserve">, </w:t>
      </w:r>
      <w:proofErr w:type="spellStart"/>
      <w:r w:rsidRPr="007A1596">
        <w:t>И.М.Туревский</w:t>
      </w:r>
      <w:proofErr w:type="spellEnd"/>
      <w:r w:rsidRPr="007A1596">
        <w:t xml:space="preserve">, </w:t>
      </w:r>
      <w:proofErr w:type="spellStart"/>
      <w:r w:rsidRPr="007A1596">
        <w:t>Т.Ю.Торочкова</w:t>
      </w:r>
      <w:proofErr w:type="spellEnd"/>
      <w:r w:rsidRPr="007A1596">
        <w:t xml:space="preserve">, </w:t>
      </w:r>
      <w:proofErr w:type="spellStart"/>
      <w:r w:rsidRPr="007A1596">
        <w:t>В.А.Соколкина</w:t>
      </w:r>
      <w:proofErr w:type="spellEnd"/>
      <w:r w:rsidRPr="007A1596">
        <w:t xml:space="preserve">, </w:t>
      </w:r>
      <w:proofErr w:type="spellStart"/>
      <w:r w:rsidRPr="007A1596">
        <w:t>Г.А.Баландин</w:t>
      </w:r>
      <w:proofErr w:type="spellEnd"/>
      <w:r w:rsidRPr="007A1596">
        <w:t xml:space="preserve">, </w:t>
      </w:r>
      <w:proofErr w:type="spellStart"/>
      <w:r w:rsidRPr="007A1596">
        <w:t>Н.Н.Назарова</w:t>
      </w:r>
      <w:proofErr w:type="spellEnd"/>
      <w:r w:rsidRPr="007A1596">
        <w:t xml:space="preserve">, Т.Н. Казакова, </w:t>
      </w:r>
      <w:proofErr w:type="spellStart"/>
      <w:r w:rsidRPr="007A1596">
        <w:t>Н.С.Алёшина</w:t>
      </w:r>
      <w:proofErr w:type="spellEnd"/>
      <w:r w:rsidRPr="007A1596">
        <w:t xml:space="preserve">, </w:t>
      </w:r>
      <w:proofErr w:type="spellStart"/>
      <w:r w:rsidRPr="007A1596">
        <w:t>З.В.Гребенщикова</w:t>
      </w:r>
      <w:proofErr w:type="spellEnd"/>
      <w:r w:rsidRPr="007A1596">
        <w:t xml:space="preserve">, </w:t>
      </w:r>
      <w:proofErr w:type="spellStart"/>
      <w:r w:rsidRPr="007A1596">
        <w:t>А.Н.Крайнов</w:t>
      </w:r>
      <w:proofErr w:type="spellEnd"/>
    </w:p>
    <w:p w:rsidR="00317CCD" w:rsidRPr="007A1596" w:rsidRDefault="00317CCD" w:rsidP="00317CCD">
      <w:pPr>
        <w:pStyle w:val="a6"/>
        <w:spacing w:after="240"/>
      </w:pPr>
      <w:r w:rsidRPr="007A1596">
        <w:t xml:space="preserve">Физическая культура 5 – 6 – 7 классы, Учебник для общеобразовательных учреждений под редакцией </w:t>
      </w:r>
      <w:proofErr w:type="spellStart"/>
      <w:r w:rsidRPr="007A1596">
        <w:t>М.Я.Виленского</w:t>
      </w:r>
      <w:proofErr w:type="spellEnd"/>
    </w:p>
    <w:p w:rsidR="00317CCD" w:rsidRPr="007A1596" w:rsidRDefault="00317CCD" w:rsidP="00317CCD">
      <w:pPr>
        <w:pStyle w:val="a6"/>
        <w:spacing w:after="240"/>
      </w:pPr>
      <w:r w:rsidRPr="007A1596">
        <w:t>Рекомендовано Министерством образования и науки Российской Федерации, 6-е издание, Москва «Просвещение» 2010. Рекомендовано Министерством образования и науки Российской Федерации, 6-е издание, Москва «Просвещение» 2011.</w:t>
      </w:r>
    </w:p>
    <w:p w:rsidR="00317CCD" w:rsidRPr="007A1596" w:rsidRDefault="00317CCD" w:rsidP="00317CCD">
      <w:pPr>
        <w:pStyle w:val="a6"/>
        <w:spacing w:after="240"/>
      </w:pPr>
      <w:r w:rsidRPr="007A1596">
        <w:t xml:space="preserve">2. Авторы: доктор педагогических наук В.И.Лях, кандидат педагогических наук </w:t>
      </w:r>
      <w:proofErr w:type="spellStart"/>
      <w:r w:rsidRPr="007A1596">
        <w:t>А.А.Зданевич</w:t>
      </w:r>
      <w:proofErr w:type="spellEnd"/>
    </w:p>
    <w:p w:rsidR="00317CCD" w:rsidRPr="007A1596" w:rsidRDefault="00317CCD" w:rsidP="00317CCD">
      <w:pPr>
        <w:pStyle w:val="a6"/>
        <w:spacing w:after="240"/>
      </w:pPr>
      <w:r w:rsidRPr="007A1596">
        <w:t xml:space="preserve">Физическая культура 8 – 9  классы, Учебник для общеобразовательных учреждений под редакцией </w:t>
      </w:r>
      <w:proofErr w:type="spellStart"/>
      <w:r w:rsidRPr="007A1596">
        <w:t>В.И.Ляха</w:t>
      </w:r>
      <w:proofErr w:type="spellEnd"/>
      <w:r w:rsidRPr="007A1596">
        <w:t xml:space="preserve"> </w:t>
      </w:r>
      <w:proofErr w:type="spellStart"/>
      <w:r w:rsidRPr="007A1596">
        <w:t>А.А.Зданевича</w:t>
      </w:r>
      <w:proofErr w:type="spellEnd"/>
    </w:p>
    <w:p w:rsidR="00317CCD" w:rsidRPr="007A1596" w:rsidRDefault="00317CCD" w:rsidP="00317CCD">
      <w:pPr>
        <w:pStyle w:val="a6"/>
        <w:spacing w:after="240"/>
      </w:pPr>
      <w:r w:rsidRPr="007A1596">
        <w:t>Рекомендовано Министерством образования и науки Российской Федерации, 6-е издание, Москва «Просвещение» 2010.</w:t>
      </w:r>
    </w:p>
    <w:p w:rsidR="00317CCD" w:rsidRPr="007A1596" w:rsidRDefault="00317CCD" w:rsidP="00317CCD">
      <w:pPr>
        <w:pStyle w:val="a6"/>
        <w:spacing w:after="240"/>
      </w:pPr>
      <w:r w:rsidRPr="007A1596">
        <w:t xml:space="preserve">3. Авторы: доктор педагогических наук В.И.Лях, кандидат педагогических наук </w:t>
      </w:r>
      <w:proofErr w:type="spellStart"/>
      <w:r w:rsidRPr="007A1596">
        <w:t>А.А.Зданевич</w:t>
      </w:r>
      <w:proofErr w:type="spellEnd"/>
    </w:p>
    <w:p w:rsidR="00317CCD" w:rsidRPr="007A1596" w:rsidRDefault="00317CCD" w:rsidP="00317CCD">
      <w:pPr>
        <w:pStyle w:val="a6"/>
        <w:spacing w:after="240"/>
      </w:pPr>
      <w:r w:rsidRPr="007A1596">
        <w:t>Физическая культура 10 – 11  классы, Учебник для общеобразовательных учреждений под редакцией В.И.Ляха</w:t>
      </w:r>
    </w:p>
    <w:p w:rsidR="00317CCD" w:rsidRPr="007A1596" w:rsidRDefault="00317CCD" w:rsidP="00317CCD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7A1596">
        <w:rPr>
          <w:rFonts w:ascii="Times New Roman" w:hAnsi="Times New Roman" w:cs="Times New Roman"/>
          <w:sz w:val="24"/>
          <w:szCs w:val="24"/>
        </w:rPr>
        <w:t xml:space="preserve"> Урок в современной школе / ред. </w:t>
      </w:r>
      <w:proofErr w:type="spellStart"/>
      <w:r w:rsidRPr="007A1596">
        <w:rPr>
          <w:rFonts w:ascii="Times New Roman" w:hAnsi="Times New Roman" w:cs="Times New Roman"/>
          <w:sz w:val="24"/>
          <w:szCs w:val="24"/>
        </w:rPr>
        <w:t>Г.А.Баландин</w:t>
      </w:r>
      <w:proofErr w:type="spellEnd"/>
      <w:r w:rsidRPr="007A15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1596">
        <w:rPr>
          <w:rFonts w:ascii="Times New Roman" w:hAnsi="Times New Roman" w:cs="Times New Roman"/>
          <w:sz w:val="24"/>
          <w:szCs w:val="24"/>
        </w:rPr>
        <w:t>Н.Н.Назаров</w:t>
      </w:r>
      <w:proofErr w:type="spellEnd"/>
      <w:r w:rsidRPr="007A15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1596">
        <w:rPr>
          <w:rFonts w:ascii="Times New Roman" w:hAnsi="Times New Roman" w:cs="Times New Roman"/>
          <w:sz w:val="24"/>
          <w:szCs w:val="24"/>
        </w:rPr>
        <w:t>Т.Н.Казаков</w:t>
      </w:r>
      <w:proofErr w:type="spellEnd"/>
      <w:r w:rsidRPr="007A1596">
        <w:rPr>
          <w:rFonts w:ascii="Times New Roman" w:hAnsi="Times New Roman" w:cs="Times New Roman"/>
          <w:sz w:val="24"/>
          <w:szCs w:val="24"/>
        </w:rPr>
        <w:t>. – М., 2004.</w:t>
      </w:r>
    </w:p>
    <w:p w:rsidR="00317CCD" w:rsidRPr="007A1596" w:rsidRDefault="00317CCD" w:rsidP="00317CCD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7A1596">
        <w:rPr>
          <w:rFonts w:ascii="Times New Roman" w:hAnsi="Times New Roman" w:cs="Times New Roman"/>
          <w:sz w:val="24"/>
          <w:szCs w:val="24"/>
        </w:rPr>
        <w:t>Спо</w:t>
      </w:r>
      <w:proofErr w:type="gramStart"/>
      <w:r w:rsidRPr="007A1596">
        <w:rPr>
          <w:rFonts w:ascii="Times New Roman" w:hAnsi="Times New Roman" w:cs="Times New Roman"/>
          <w:sz w:val="24"/>
          <w:szCs w:val="24"/>
        </w:rPr>
        <w:t>рт в шк</w:t>
      </w:r>
      <w:proofErr w:type="gramEnd"/>
      <w:r w:rsidRPr="007A1596">
        <w:rPr>
          <w:rFonts w:ascii="Times New Roman" w:hAnsi="Times New Roman" w:cs="Times New Roman"/>
          <w:sz w:val="24"/>
          <w:szCs w:val="24"/>
        </w:rPr>
        <w:t xml:space="preserve">оле / под ред. </w:t>
      </w:r>
      <w:proofErr w:type="spellStart"/>
      <w:r w:rsidRPr="007A1596">
        <w:rPr>
          <w:rFonts w:ascii="Times New Roman" w:hAnsi="Times New Roman" w:cs="Times New Roman"/>
          <w:sz w:val="24"/>
          <w:szCs w:val="24"/>
        </w:rPr>
        <w:t>И.П.Космина</w:t>
      </w:r>
      <w:proofErr w:type="spellEnd"/>
      <w:r w:rsidRPr="007A15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1596">
        <w:rPr>
          <w:rFonts w:ascii="Times New Roman" w:hAnsi="Times New Roman" w:cs="Times New Roman"/>
          <w:sz w:val="24"/>
          <w:szCs w:val="24"/>
        </w:rPr>
        <w:t>А.П.Паршикова</w:t>
      </w:r>
      <w:proofErr w:type="spellEnd"/>
      <w:r w:rsidRPr="007A15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1596">
        <w:rPr>
          <w:rFonts w:ascii="Times New Roman" w:hAnsi="Times New Roman" w:cs="Times New Roman"/>
          <w:sz w:val="24"/>
          <w:szCs w:val="24"/>
        </w:rPr>
        <w:t>Ю.П.Пузыря</w:t>
      </w:r>
      <w:proofErr w:type="spellEnd"/>
      <w:r w:rsidRPr="007A1596">
        <w:rPr>
          <w:rFonts w:ascii="Times New Roman" w:hAnsi="Times New Roman" w:cs="Times New Roman"/>
          <w:sz w:val="24"/>
          <w:szCs w:val="24"/>
        </w:rPr>
        <w:t>. – М., 2003.</w:t>
      </w:r>
    </w:p>
    <w:p w:rsidR="00317CCD" w:rsidRPr="007A1596" w:rsidRDefault="00317CCD" w:rsidP="00317CCD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7A1596">
        <w:rPr>
          <w:rFonts w:ascii="Times New Roman" w:hAnsi="Times New Roman" w:cs="Times New Roman"/>
          <w:sz w:val="24"/>
          <w:szCs w:val="24"/>
        </w:rPr>
        <w:t xml:space="preserve"> Физкультура в 6 классах/ под ред.  </w:t>
      </w:r>
      <w:proofErr w:type="spellStart"/>
      <w:r w:rsidRPr="007A1596">
        <w:rPr>
          <w:rFonts w:ascii="Times New Roman" w:hAnsi="Times New Roman" w:cs="Times New Roman"/>
          <w:sz w:val="24"/>
          <w:szCs w:val="24"/>
        </w:rPr>
        <w:t>Г.В.Бондаренкова</w:t>
      </w:r>
      <w:proofErr w:type="spellEnd"/>
      <w:r w:rsidRPr="007A15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1596">
        <w:rPr>
          <w:rFonts w:ascii="Times New Roman" w:hAnsi="Times New Roman" w:cs="Times New Roman"/>
          <w:sz w:val="24"/>
          <w:szCs w:val="24"/>
        </w:rPr>
        <w:t>Н.И.Коваленко</w:t>
      </w:r>
      <w:proofErr w:type="spellEnd"/>
      <w:r w:rsidRPr="007A1596">
        <w:rPr>
          <w:rFonts w:ascii="Times New Roman" w:hAnsi="Times New Roman" w:cs="Times New Roman"/>
          <w:sz w:val="24"/>
          <w:szCs w:val="24"/>
        </w:rPr>
        <w:t>. – Волгоград, 2008</w:t>
      </w:r>
    </w:p>
    <w:p w:rsidR="00317CCD" w:rsidRPr="007A1596" w:rsidRDefault="00317CCD" w:rsidP="00317CCD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7A1596">
        <w:rPr>
          <w:rFonts w:ascii="Times New Roman" w:hAnsi="Times New Roman" w:cs="Times New Roman"/>
          <w:sz w:val="24"/>
          <w:szCs w:val="24"/>
        </w:rPr>
        <w:t>Журнал «Физическая культура в школе».</w:t>
      </w:r>
    </w:p>
    <w:p w:rsidR="00317CCD" w:rsidRPr="007A1596" w:rsidRDefault="00317CCD" w:rsidP="00317CCD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7A1596">
        <w:rPr>
          <w:rFonts w:ascii="Times New Roman" w:hAnsi="Times New Roman" w:cs="Times New Roman"/>
          <w:sz w:val="24"/>
          <w:szCs w:val="24"/>
        </w:rPr>
        <w:t xml:space="preserve"> Спортивные игры на уроках физкультуры / ред.О.Листов. – М., 2001.</w:t>
      </w:r>
    </w:p>
    <w:p w:rsidR="00317CCD" w:rsidRPr="007A1596" w:rsidRDefault="00317CCD" w:rsidP="00317CCD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9.</w:t>
      </w:r>
      <w:r w:rsidRPr="007A1596">
        <w:rPr>
          <w:rFonts w:ascii="Times New Roman" w:hAnsi="Times New Roman" w:cs="Times New Roman"/>
          <w:sz w:val="24"/>
          <w:szCs w:val="24"/>
        </w:rPr>
        <w:t xml:space="preserve">Легкая атлетика в школе /под ред. </w:t>
      </w:r>
      <w:proofErr w:type="spellStart"/>
      <w:r w:rsidRPr="007A1596">
        <w:rPr>
          <w:rFonts w:ascii="Times New Roman" w:hAnsi="Times New Roman" w:cs="Times New Roman"/>
          <w:sz w:val="24"/>
          <w:szCs w:val="24"/>
        </w:rPr>
        <w:t>Г.К.Холодова</w:t>
      </w:r>
      <w:proofErr w:type="spellEnd"/>
      <w:r w:rsidRPr="007A15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1596">
        <w:rPr>
          <w:rFonts w:ascii="Times New Roman" w:hAnsi="Times New Roman" w:cs="Times New Roman"/>
          <w:sz w:val="24"/>
          <w:szCs w:val="24"/>
        </w:rPr>
        <w:t>В.С.Кузнецова</w:t>
      </w:r>
      <w:proofErr w:type="spellEnd"/>
      <w:r w:rsidRPr="007A15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1596">
        <w:rPr>
          <w:rFonts w:ascii="Times New Roman" w:hAnsi="Times New Roman" w:cs="Times New Roman"/>
          <w:sz w:val="24"/>
          <w:szCs w:val="24"/>
        </w:rPr>
        <w:t>Г.А.Колодницкого</w:t>
      </w:r>
      <w:proofErr w:type="spellEnd"/>
      <w:r w:rsidRPr="007A1596">
        <w:rPr>
          <w:rFonts w:ascii="Times New Roman" w:hAnsi="Times New Roman" w:cs="Times New Roman"/>
          <w:sz w:val="24"/>
          <w:szCs w:val="24"/>
        </w:rPr>
        <w:t>. – М., 2003.</w:t>
      </w:r>
    </w:p>
    <w:p w:rsidR="00317CCD" w:rsidRPr="007A1596" w:rsidRDefault="00317CCD" w:rsidP="00317CCD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10.</w:t>
      </w:r>
      <w:r w:rsidRPr="007A1596">
        <w:rPr>
          <w:rFonts w:ascii="Times New Roman" w:hAnsi="Times New Roman" w:cs="Times New Roman"/>
          <w:sz w:val="24"/>
          <w:szCs w:val="24"/>
        </w:rPr>
        <w:t xml:space="preserve"> Методика преподавания гимнастики в школе. – М.,2000.</w:t>
      </w:r>
    </w:p>
    <w:p w:rsidR="00317CCD" w:rsidRDefault="00317CCD" w:rsidP="00317CCD">
      <w:pPr>
        <w:spacing w:after="240"/>
      </w:pPr>
    </w:p>
    <w:p w:rsidR="00317CCD" w:rsidRPr="004942E3" w:rsidRDefault="00317CCD" w:rsidP="00317CCD">
      <w:pPr>
        <w:pStyle w:val="a6"/>
        <w:jc w:val="center"/>
      </w:pPr>
    </w:p>
    <w:sectPr w:rsidR="00317CCD" w:rsidRPr="004942E3" w:rsidSect="00125557">
      <w:footerReference w:type="even" r:id="rId8"/>
      <w:footerReference w:type="default" r:id="rId9"/>
      <w:pgSz w:w="11906" w:h="16838"/>
      <w:pgMar w:top="426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A8B" w:rsidRDefault="00F56A8B">
      <w:pPr>
        <w:spacing w:after="0" w:line="240" w:lineRule="auto"/>
      </w:pPr>
      <w:r>
        <w:separator/>
      </w:r>
    </w:p>
  </w:endnote>
  <w:endnote w:type="continuationSeparator" w:id="0">
    <w:p w:rsidR="00F56A8B" w:rsidRDefault="00F56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CCD" w:rsidRDefault="00317CCD" w:rsidP="00317CC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5557">
      <w:rPr>
        <w:rStyle w:val="a5"/>
        <w:noProof/>
      </w:rPr>
      <w:t>17</w:t>
    </w:r>
    <w:r>
      <w:rPr>
        <w:rStyle w:val="a5"/>
      </w:rPr>
      <w:fldChar w:fldCharType="end"/>
    </w:r>
  </w:p>
  <w:p w:rsidR="00317CCD" w:rsidRDefault="00317CCD" w:rsidP="00317CC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CCD" w:rsidRDefault="00317CCD">
    <w:pPr>
      <w:pStyle w:val="a3"/>
      <w:jc w:val="right"/>
    </w:pPr>
  </w:p>
  <w:p w:rsidR="00317CCD" w:rsidRDefault="00317CC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A8B" w:rsidRDefault="00F56A8B">
      <w:pPr>
        <w:spacing w:after="0" w:line="240" w:lineRule="auto"/>
      </w:pPr>
      <w:r>
        <w:separator/>
      </w:r>
    </w:p>
  </w:footnote>
  <w:footnote w:type="continuationSeparator" w:id="0">
    <w:p w:rsidR="00F56A8B" w:rsidRDefault="00F56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570"/>
    <w:multiLevelType w:val="hybridMultilevel"/>
    <w:tmpl w:val="9D8456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4F4A07"/>
    <w:multiLevelType w:val="hybridMultilevel"/>
    <w:tmpl w:val="5502C63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0005B29"/>
    <w:multiLevelType w:val="hybridMultilevel"/>
    <w:tmpl w:val="25D013B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033E47"/>
    <w:multiLevelType w:val="hybridMultilevel"/>
    <w:tmpl w:val="E9F606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ED1B50"/>
    <w:multiLevelType w:val="hybridMultilevel"/>
    <w:tmpl w:val="01F0C9C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961DBA"/>
    <w:multiLevelType w:val="hybridMultilevel"/>
    <w:tmpl w:val="3E98B3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DE5D3D"/>
    <w:multiLevelType w:val="hybridMultilevel"/>
    <w:tmpl w:val="20DE5A24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17CCD"/>
    <w:rsid w:val="00125557"/>
    <w:rsid w:val="00317CCD"/>
    <w:rsid w:val="00596D76"/>
    <w:rsid w:val="00783B95"/>
    <w:rsid w:val="00F5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17C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317CC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17CCD"/>
  </w:style>
  <w:style w:type="paragraph" w:styleId="a6">
    <w:name w:val="No Spacing"/>
    <w:uiPriority w:val="1"/>
    <w:qFormat/>
    <w:rsid w:val="00317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317CC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317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317CCD"/>
    <w:pPr>
      <w:spacing w:after="0" w:line="240" w:lineRule="auto"/>
      <w:ind w:left="720"/>
      <w:contextualSpacing/>
    </w:pPr>
    <w:rPr>
      <w:rFonts w:ascii="Arial" w:eastAsia="Times New Roman" w:hAnsi="Arial" w:cs="Arial"/>
      <w:b/>
      <w:color w:val="000000"/>
      <w:sz w:val="20"/>
      <w:szCs w:val="20"/>
    </w:rPr>
  </w:style>
  <w:style w:type="paragraph" w:customStyle="1" w:styleId="1">
    <w:name w:val="Основной 1 см"/>
    <w:basedOn w:val="a"/>
    <w:rsid w:val="00317CC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bidi="en-US"/>
    </w:rPr>
  </w:style>
  <w:style w:type="character" w:customStyle="1" w:styleId="apple-converted-space">
    <w:name w:val="apple-converted-space"/>
    <w:basedOn w:val="a0"/>
    <w:rsid w:val="00317CCD"/>
  </w:style>
  <w:style w:type="paragraph" w:styleId="a9">
    <w:name w:val="header"/>
    <w:basedOn w:val="a"/>
    <w:link w:val="aa"/>
    <w:rsid w:val="00317C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317CCD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rsid w:val="00317CCD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Основной текст с отступом Знак"/>
    <w:basedOn w:val="a0"/>
    <w:link w:val="ab"/>
    <w:rsid w:val="00317CCD"/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Текст примечания Знак"/>
    <w:basedOn w:val="a0"/>
    <w:link w:val="ae"/>
    <w:uiPriority w:val="99"/>
    <w:semiHidden/>
    <w:rsid w:val="00317CCD"/>
    <w:rPr>
      <w:sz w:val="20"/>
      <w:szCs w:val="20"/>
    </w:rPr>
  </w:style>
  <w:style w:type="paragraph" w:styleId="ae">
    <w:name w:val="annotation text"/>
    <w:basedOn w:val="a"/>
    <w:link w:val="ad"/>
    <w:uiPriority w:val="99"/>
    <w:semiHidden/>
    <w:unhideWhenUsed/>
    <w:rsid w:val="00317CCD"/>
    <w:pPr>
      <w:spacing w:line="240" w:lineRule="auto"/>
    </w:pPr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sid w:val="00317CCD"/>
    <w:rPr>
      <w:b/>
      <w:bCs/>
      <w:sz w:val="20"/>
      <w:szCs w:val="20"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17CCD"/>
    <w:rPr>
      <w:b/>
      <w:bCs/>
    </w:rPr>
  </w:style>
  <w:style w:type="character" w:customStyle="1" w:styleId="af1">
    <w:name w:val="Текст выноски Знак"/>
    <w:basedOn w:val="a0"/>
    <w:link w:val="af2"/>
    <w:uiPriority w:val="99"/>
    <w:semiHidden/>
    <w:rsid w:val="00317CCD"/>
    <w:rPr>
      <w:rFonts w:ascii="Tahoma" w:hAnsi="Tahoma" w:cs="Tahoma"/>
      <w:sz w:val="16"/>
      <w:szCs w:val="16"/>
    </w:rPr>
  </w:style>
  <w:style w:type="paragraph" w:styleId="af2">
    <w:name w:val="Balloon Text"/>
    <w:basedOn w:val="a"/>
    <w:link w:val="af1"/>
    <w:uiPriority w:val="99"/>
    <w:semiHidden/>
    <w:unhideWhenUsed/>
    <w:rsid w:val="00317CC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317CC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5052</Words>
  <Characters>28801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школа № 13</cp:lastModifiedBy>
  <cp:revision>4</cp:revision>
  <dcterms:created xsi:type="dcterms:W3CDTF">2013-12-12T08:03:00Z</dcterms:created>
  <dcterms:modified xsi:type="dcterms:W3CDTF">2013-12-27T04:14:00Z</dcterms:modified>
</cp:coreProperties>
</file>